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6EFCB" w14:textId="6467D868" w:rsidR="00277E7A" w:rsidRPr="00197169" w:rsidRDefault="007B0249" w:rsidP="00B06D1F">
      <w:pPr>
        <w:jc w:val="center"/>
        <w:rPr>
          <w:rFonts w:ascii="Arial" w:hAnsi="Arial" w:cs="Arial"/>
          <w:b/>
          <w:sz w:val="36"/>
          <w:szCs w:val="36"/>
        </w:rPr>
      </w:pPr>
      <w:bookmarkStart w:id="0" w:name="_GoBack"/>
      <w:bookmarkEnd w:id="0"/>
      <w:r w:rsidRPr="00197169">
        <w:rPr>
          <w:rFonts w:ascii="Arial" w:hAnsi="Arial" w:cs="Arial"/>
          <w:b/>
          <w:sz w:val="36"/>
          <w:szCs w:val="36"/>
        </w:rPr>
        <w:t>20</w:t>
      </w:r>
      <w:r>
        <w:rPr>
          <w:rFonts w:ascii="Arial" w:hAnsi="Arial" w:cs="Arial"/>
          <w:b/>
          <w:sz w:val="36"/>
          <w:szCs w:val="36"/>
        </w:rPr>
        <w:t xml:space="preserve">21 </w:t>
      </w:r>
      <w:r w:rsidR="00442C0B" w:rsidRPr="00197169">
        <w:rPr>
          <w:rFonts w:ascii="Arial" w:hAnsi="Arial" w:cs="Arial"/>
          <w:b/>
          <w:sz w:val="36"/>
          <w:szCs w:val="36"/>
        </w:rPr>
        <w:t>MFC</w:t>
      </w:r>
      <w:r w:rsidR="00DF1312">
        <w:rPr>
          <w:rFonts w:ascii="Arial" w:hAnsi="Arial" w:cs="Arial"/>
          <w:b/>
          <w:sz w:val="36"/>
          <w:szCs w:val="36"/>
        </w:rPr>
        <w:t>-EMN</w:t>
      </w:r>
      <w:r w:rsidR="00DF1312" w:rsidRPr="00197169">
        <w:rPr>
          <w:rFonts w:ascii="Arial" w:hAnsi="Arial" w:cs="Arial"/>
          <w:b/>
          <w:sz w:val="36"/>
          <w:szCs w:val="36"/>
        </w:rPr>
        <w:t xml:space="preserve"> </w:t>
      </w:r>
      <w:r w:rsidR="00442C0B" w:rsidRPr="00197169">
        <w:rPr>
          <w:rFonts w:ascii="Arial" w:hAnsi="Arial" w:cs="Arial"/>
          <w:b/>
          <w:sz w:val="36"/>
          <w:szCs w:val="36"/>
        </w:rPr>
        <w:t>ANNUAL CONFERENCE</w:t>
      </w:r>
    </w:p>
    <w:p w14:paraId="38CA3C40" w14:textId="279F239F" w:rsidR="00442C0B" w:rsidRPr="00197169" w:rsidRDefault="00FB0244" w:rsidP="00B06D1F">
      <w:pPr>
        <w:jc w:val="center"/>
        <w:rPr>
          <w:rFonts w:ascii="Arial" w:hAnsi="Arial" w:cs="Arial"/>
          <w:b/>
          <w:sz w:val="32"/>
          <w:szCs w:val="32"/>
        </w:rPr>
      </w:pPr>
      <w:r>
        <w:rPr>
          <w:rFonts w:ascii="Arial" w:hAnsi="Arial" w:cs="Arial"/>
          <w:b/>
          <w:sz w:val="32"/>
          <w:szCs w:val="32"/>
        </w:rPr>
        <w:t>Candidature to host the 2021 Annual Conference</w:t>
      </w:r>
    </w:p>
    <w:p w14:paraId="4176469B" w14:textId="77777777" w:rsidR="00442C0B" w:rsidRPr="00625DAC" w:rsidRDefault="00442C0B" w:rsidP="000D70E1">
      <w:pPr>
        <w:spacing w:after="0"/>
        <w:rPr>
          <w:rFonts w:ascii="Arial" w:hAnsi="Arial" w:cs="Arial"/>
          <w:sz w:val="8"/>
          <w:szCs w:val="8"/>
        </w:rPr>
      </w:pPr>
    </w:p>
    <w:p w14:paraId="717F7C9A" w14:textId="18882CFC" w:rsidR="00B06D1F" w:rsidRPr="00197169" w:rsidRDefault="00FB0244" w:rsidP="00FB0244">
      <w:pPr>
        <w:jc w:val="center"/>
        <w:rPr>
          <w:rFonts w:ascii="Arial" w:hAnsi="Arial" w:cs="Arial"/>
          <w:sz w:val="24"/>
          <w:szCs w:val="24"/>
        </w:rPr>
      </w:pPr>
      <w:r>
        <w:rPr>
          <w:rFonts w:ascii="Arial" w:hAnsi="Arial" w:cs="Arial"/>
          <w:sz w:val="24"/>
          <w:szCs w:val="24"/>
        </w:rPr>
        <w:t xml:space="preserve">Please fill in the below criteria in as much detail as is </w:t>
      </w:r>
      <w:r w:rsidR="001D5708">
        <w:rPr>
          <w:rFonts w:ascii="Arial" w:hAnsi="Arial" w:cs="Arial"/>
          <w:sz w:val="24"/>
          <w:szCs w:val="24"/>
        </w:rPr>
        <w:t>possible</w:t>
      </w:r>
      <w:r w:rsidR="0039523F">
        <w:rPr>
          <w:rFonts w:ascii="Arial" w:hAnsi="Arial" w:cs="Arial"/>
          <w:sz w:val="24"/>
          <w:szCs w:val="24"/>
        </w:rPr>
        <w:t xml:space="preserve"> </w:t>
      </w:r>
    </w:p>
    <w:p w14:paraId="42DC070C" w14:textId="77777777" w:rsidR="00442C0B" w:rsidRPr="00625DAC" w:rsidRDefault="00442C0B" w:rsidP="000D70E1">
      <w:pPr>
        <w:spacing w:after="0"/>
        <w:rPr>
          <w:rFonts w:ascii="Arial" w:hAnsi="Arial" w:cs="Arial"/>
          <w:sz w:val="8"/>
          <w:szCs w:val="8"/>
        </w:rPr>
      </w:pPr>
    </w:p>
    <w:tbl>
      <w:tblPr>
        <w:tblStyle w:val="TableGrid"/>
        <w:tblW w:w="9782" w:type="dxa"/>
        <w:tblInd w:w="-318" w:type="dxa"/>
        <w:tblLook w:val="04A0" w:firstRow="1" w:lastRow="0" w:firstColumn="1" w:lastColumn="0" w:noHBand="0" w:noVBand="1"/>
      </w:tblPr>
      <w:tblGrid>
        <w:gridCol w:w="9782"/>
      </w:tblGrid>
      <w:tr w:rsidR="00B06D1F" w:rsidRPr="00197169" w14:paraId="449B4756" w14:textId="77777777" w:rsidTr="00625DAC">
        <w:tc>
          <w:tcPr>
            <w:tcW w:w="9782" w:type="dxa"/>
            <w:shd w:val="clear" w:color="auto" w:fill="FFC000"/>
          </w:tcPr>
          <w:p w14:paraId="0E072ECE" w14:textId="77777777" w:rsidR="00B06D1F" w:rsidRPr="00197169" w:rsidRDefault="00B06D1F" w:rsidP="00442C0B">
            <w:pPr>
              <w:pStyle w:val="ListParagraph"/>
              <w:numPr>
                <w:ilvl w:val="0"/>
                <w:numId w:val="6"/>
              </w:numPr>
              <w:jc w:val="center"/>
              <w:rPr>
                <w:rFonts w:ascii="Arial" w:hAnsi="Arial" w:cs="Arial"/>
                <w:b/>
                <w:sz w:val="24"/>
                <w:szCs w:val="24"/>
              </w:rPr>
            </w:pPr>
            <w:r w:rsidRPr="00197169">
              <w:rPr>
                <w:rFonts w:ascii="Arial" w:hAnsi="Arial" w:cs="Arial"/>
                <w:b/>
                <w:sz w:val="24"/>
                <w:szCs w:val="24"/>
              </w:rPr>
              <w:t xml:space="preserve">Local Partners </w:t>
            </w:r>
            <w:r w:rsidR="00442C0B" w:rsidRPr="00197169">
              <w:rPr>
                <w:rFonts w:ascii="Arial" w:hAnsi="Arial" w:cs="Arial"/>
                <w:b/>
                <w:sz w:val="24"/>
                <w:szCs w:val="24"/>
              </w:rPr>
              <w:t>at national level</w:t>
            </w:r>
          </w:p>
        </w:tc>
      </w:tr>
      <w:tr w:rsidR="00FB0244" w:rsidRPr="00197169" w14:paraId="1849CFA8" w14:textId="77777777" w:rsidTr="00FB0244">
        <w:trPr>
          <w:trHeight w:val="1108"/>
        </w:trPr>
        <w:tc>
          <w:tcPr>
            <w:tcW w:w="9782" w:type="dxa"/>
          </w:tcPr>
          <w:p w14:paraId="4240031C" w14:textId="59C4B8F4" w:rsidR="00FB0244" w:rsidRPr="00FB0244" w:rsidRDefault="00FB0244" w:rsidP="00FB0244">
            <w:pPr>
              <w:spacing w:before="80"/>
              <w:rPr>
                <w:rFonts w:ascii="Arial" w:hAnsi="Arial" w:cs="Arial"/>
                <w:i/>
                <w:iCs/>
              </w:rPr>
            </w:pPr>
            <w:r w:rsidRPr="00FB0244">
              <w:rPr>
                <w:rFonts w:ascii="Arial" w:hAnsi="Arial" w:cs="Arial"/>
                <w:i/>
                <w:iCs/>
              </w:rPr>
              <w:t>The role of the local partners can be summarised as below:</w:t>
            </w:r>
          </w:p>
          <w:p w14:paraId="2CC41287" w14:textId="77777777" w:rsidR="00FB0244" w:rsidRPr="00FB0244" w:rsidRDefault="00FB0244" w:rsidP="00FB0244">
            <w:pPr>
              <w:pStyle w:val="ListParagraph"/>
              <w:numPr>
                <w:ilvl w:val="0"/>
                <w:numId w:val="5"/>
              </w:numPr>
              <w:spacing w:before="80"/>
              <w:rPr>
                <w:rFonts w:ascii="Arial" w:hAnsi="Arial" w:cs="Arial"/>
                <w:i/>
                <w:iCs/>
              </w:rPr>
            </w:pPr>
            <w:r w:rsidRPr="00FB0244">
              <w:rPr>
                <w:rFonts w:ascii="Arial" w:hAnsi="Arial" w:cs="Arial"/>
                <w:i/>
                <w:iCs/>
              </w:rPr>
              <w:t>Mobilise fundraising in the form of sponsorship at national level for the event</w:t>
            </w:r>
          </w:p>
          <w:p w14:paraId="79079836" w14:textId="77777777" w:rsidR="00FB0244" w:rsidRPr="00FB0244" w:rsidRDefault="00FB0244" w:rsidP="00FB0244">
            <w:pPr>
              <w:pStyle w:val="ListParagraph"/>
              <w:numPr>
                <w:ilvl w:val="0"/>
                <w:numId w:val="5"/>
              </w:numPr>
              <w:spacing w:before="80"/>
              <w:rPr>
                <w:rFonts w:ascii="Arial" w:hAnsi="Arial" w:cs="Arial"/>
                <w:i/>
                <w:iCs/>
              </w:rPr>
            </w:pPr>
            <w:r w:rsidRPr="00FB0244">
              <w:rPr>
                <w:rFonts w:ascii="Arial" w:hAnsi="Arial" w:cs="Arial"/>
                <w:i/>
                <w:iCs/>
              </w:rPr>
              <w:t>Contact national VIPs to participate actively in the event</w:t>
            </w:r>
          </w:p>
          <w:p w14:paraId="7008AFB6" w14:textId="68DC5EA3" w:rsidR="00FB0244" w:rsidRPr="00FB0244" w:rsidRDefault="00FB0244" w:rsidP="00FB0244">
            <w:pPr>
              <w:pStyle w:val="ListParagraph"/>
              <w:numPr>
                <w:ilvl w:val="0"/>
                <w:numId w:val="5"/>
              </w:numPr>
              <w:spacing w:before="80"/>
              <w:rPr>
                <w:rFonts w:ascii="Arial" w:hAnsi="Arial" w:cs="Arial"/>
              </w:rPr>
            </w:pPr>
            <w:r w:rsidRPr="00FB0244">
              <w:rPr>
                <w:rFonts w:ascii="Arial" w:hAnsi="Arial" w:cs="Arial"/>
                <w:i/>
                <w:iCs/>
              </w:rPr>
              <w:t>Promotion of the event at national level in order to increase impact</w:t>
            </w:r>
          </w:p>
        </w:tc>
      </w:tr>
      <w:tr w:rsidR="00FB0244" w:rsidRPr="00197169" w14:paraId="75B86C2B" w14:textId="77777777" w:rsidTr="009B4D56">
        <w:trPr>
          <w:trHeight w:val="1826"/>
        </w:trPr>
        <w:tc>
          <w:tcPr>
            <w:tcW w:w="9782" w:type="dxa"/>
          </w:tcPr>
          <w:p w14:paraId="440DC38B" w14:textId="1FAE8576" w:rsidR="00FB0244" w:rsidRPr="0039523F" w:rsidRDefault="00FB0244" w:rsidP="00FB0244">
            <w:pPr>
              <w:rPr>
                <w:rFonts w:ascii="Arial" w:hAnsi="Arial" w:cs="Arial"/>
                <w:b/>
                <w:bCs/>
              </w:rPr>
            </w:pPr>
            <w:r w:rsidRPr="0039523F">
              <w:rPr>
                <w:rFonts w:ascii="Arial" w:hAnsi="Arial" w:cs="Arial"/>
                <w:b/>
                <w:bCs/>
              </w:rPr>
              <w:t>Please name the organisation/s that will act as local partners:</w:t>
            </w:r>
          </w:p>
          <w:p w14:paraId="5F137C44" w14:textId="77777777" w:rsidR="00FB0244" w:rsidRPr="00FB0244" w:rsidRDefault="00FB0244" w:rsidP="00FB0244">
            <w:pPr>
              <w:pStyle w:val="ListParagraph"/>
              <w:numPr>
                <w:ilvl w:val="0"/>
                <w:numId w:val="4"/>
              </w:numPr>
              <w:spacing w:before="120"/>
              <w:ind w:left="714" w:hanging="357"/>
              <w:contextualSpacing w:val="0"/>
              <w:rPr>
                <w:rFonts w:ascii="Arial" w:hAnsi="Arial" w:cs="Arial"/>
              </w:rPr>
            </w:pPr>
            <w:r w:rsidRPr="00FB0244">
              <w:rPr>
                <w:rFonts w:ascii="Arial" w:hAnsi="Arial" w:cs="Arial"/>
              </w:rPr>
              <w:t xml:space="preserve">Name of the Lead organisation: </w:t>
            </w:r>
          </w:p>
          <w:p w14:paraId="09933591" w14:textId="77777777" w:rsidR="00FB0244" w:rsidRPr="00FB0244" w:rsidRDefault="00FB0244" w:rsidP="00FB0244">
            <w:pPr>
              <w:pStyle w:val="ListParagraph"/>
              <w:numPr>
                <w:ilvl w:val="0"/>
                <w:numId w:val="4"/>
              </w:numPr>
              <w:spacing w:before="120"/>
              <w:ind w:left="714" w:hanging="357"/>
              <w:contextualSpacing w:val="0"/>
              <w:rPr>
                <w:rFonts w:ascii="Arial" w:hAnsi="Arial" w:cs="Arial"/>
              </w:rPr>
            </w:pPr>
            <w:r w:rsidRPr="00FB0244">
              <w:rPr>
                <w:rFonts w:ascii="Arial" w:hAnsi="Arial" w:cs="Arial"/>
              </w:rPr>
              <w:t>Name of Partner 1:</w:t>
            </w:r>
          </w:p>
          <w:p w14:paraId="6F7AAEA0" w14:textId="77777777" w:rsidR="00FB0244" w:rsidRPr="00FB0244" w:rsidRDefault="00FB0244" w:rsidP="00FB0244">
            <w:pPr>
              <w:pStyle w:val="ListParagraph"/>
              <w:numPr>
                <w:ilvl w:val="0"/>
                <w:numId w:val="4"/>
              </w:numPr>
              <w:spacing w:before="120"/>
              <w:ind w:left="714" w:hanging="357"/>
              <w:contextualSpacing w:val="0"/>
              <w:rPr>
                <w:rFonts w:ascii="Arial" w:hAnsi="Arial" w:cs="Arial"/>
              </w:rPr>
            </w:pPr>
            <w:r w:rsidRPr="00FB0244">
              <w:rPr>
                <w:rFonts w:ascii="Arial" w:hAnsi="Arial" w:cs="Arial"/>
              </w:rPr>
              <w:t>Name of Partner 2:</w:t>
            </w:r>
          </w:p>
          <w:p w14:paraId="508A1DBF" w14:textId="77777777" w:rsidR="00FB0244" w:rsidRPr="00FB0244" w:rsidRDefault="00FB0244" w:rsidP="00FB0244">
            <w:pPr>
              <w:pStyle w:val="ListParagraph"/>
              <w:numPr>
                <w:ilvl w:val="0"/>
                <w:numId w:val="4"/>
              </w:numPr>
              <w:spacing w:before="120"/>
              <w:ind w:left="714" w:hanging="357"/>
              <w:contextualSpacing w:val="0"/>
              <w:rPr>
                <w:rFonts w:ascii="Arial" w:hAnsi="Arial" w:cs="Arial"/>
              </w:rPr>
            </w:pPr>
            <w:r w:rsidRPr="00FB0244">
              <w:rPr>
                <w:rFonts w:ascii="Arial" w:hAnsi="Arial" w:cs="Arial"/>
              </w:rPr>
              <w:t>Name of Partner 3:</w:t>
            </w:r>
          </w:p>
          <w:p w14:paraId="5DA3F855" w14:textId="77777777" w:rsidR="00FB0244" w:rsidRPr="00FB0244" w:rsidRDefault="00FB0244" w:rsidP="00FB0244">
            <w:pPr>
              <w:pStyle w:val="ListParagraph"/>
              <w:numPr>
                <w:ilvl w:val="0"/>
                <w:numId w:val="4"/>
              </w:numPr>
              <w:spacing w:before="120"/>
              <w:ind w:left="714" w:hanging="357"/>
              <w:contextualSpacing w:val="0"/>
              <w:rPr>
                <w:rFonts w:ascii="Arial" w:hAnsi="Arial" w:cs="Arial"/>
              </w:rPr>
            </w:pPr>
            <w:r w:rsidRPr="00FB0244">
              <w:rPr>
                <w:rFonts w:ascii="Arial" w:hAnsi="Arial" w:cs="Arial"/>
              </w:rPr>
              <w:t>Other/s:</w:t>
            </w:r>
          </w:p>
          <w:p w14:paraId="00A28441" w14:textId="77777777" w:rsidR="00FB0244" w:rsidRPr="00197169" w:rsidRDefault="00FB0244" w:rsidP="00B06D1F">
            <w:pPr>
              <w:rPr>
                <w:rFonts w:ascii="Arial" w:hAnsi="Arial" w:cs="Arial"/>
                <w:b/>
              </w:rPr>
            </w:pPr>
          </w:p>
        </w:tc>
      </w:tr>
      <w:tr w:rsidR="00B06D1F" w:rsidRPr="00197169" w14:paraId="19FA1C1B" w14:textId="77777777" w:rsidTr="00625DAC">
        <w:tc>
          <w:tcPr>
            <w:tcW w:w="9782" w:type="dxa"/>
            <w:shd w:val="clear" w:color="auto" w:fill="FFC000"/>
          </w:tcPr>
          <w:p w14:paraId="62B0214B" w14:textId="1A78C9C0" w:rsidR="00B06D1F" w:rsidRPr="00197169" w:rsidRDefault="00FB0244" w:rsidP="00442C0B">
            <w:pPr>
              <w:pStyle w:val="ListParagraph"/>
              <w:numPr>
                <w:ilvl w:val="0"/>
                <w:numId w:val="6"/>
              </w:numPr>
              <w:jc w:val="center"/>
              <w:rPr>
                <w:rFonts w:ascii="Arial" w:hAnsi="Arial" w:cs="Arial"/>
                <w:b/>
                <w:sz w:val="24"/>
                <w:szCs w:val="24"/>
              </w:rPr>
            </w:pPr>
            <w:r>
              <w:rPr>
                <w:rFonts w:ascii="Arial" w:hAnsi="Arial" w:cs="Arial"/>
                <w:b/>
                <w:sz w:val="24"/>
                <w:szCs w:val="24"/>
              </w:rPr>
              <w:t xml:space="preserve">Your topic suggestions to </w:t>
            </w:r>
            <w:r w:rsidR="00684F0A" w:rsidRPr="00197169">
              <w:rPr>
                <w:rFonts w:ascii="Arial" w:hAnsi="Arial" w:cs="Arial"/>
                <w:b/>
                <w:sz w:val="24"/>
                <w:szCs w:val="24"/>
              </w:rPr>
              <w:t>be included in</w:t>
            </w:r>
            <w:r w:rsidR="00B06D1F" w:rsidRPr="00197169">
              <w:rPr>
                <w:rFonts w:ascii="Arial" w:hAnsi="Arial" w:cs="Arial"/>
                <w:b/>
                <w:sz w:val="24"/>
                <w:szCs w:val="24"/>
              </w:rPr>
              <w:t xml:space="preserve"> the conference</w:t>
            </w:r>
            <w:r w:rsidR="00684F0A" w:rsidRPr="00197169">
              <w:rPr>
                <w:rFonts w:ascii="Arial" w:hAnsi="Arial" w:cs="Arial"/>
                <w:b/>
                <w:sz w:val="24"/>
                <w:szCs w:val="24"/>
              </w:rPr>
              <w:t xml:space="preserve"> programme</w:t>
            </w:r>
          </w:p>
        </w:tc>
      </w:tr>
      <w:tr w:rsidR="00FB0244" w:rsidRPr="00197169" w14:paraId="01AF6626" w14:textId="77777777" w:rsidTr="00FB0244">
        <w:trPr>
          <w:trHeight w:val="1503"/>
        </w:trPr>
        <w:tc>
          <w:tcPr>
            <w:tcW w:w="9782" w:type="dxa"/>
          </w:tcPr>
          <w:p w14:paraId="3AC3B97B" w14:textId="3B6A52D7" w:rsidR="00FB0244" w:rsidRPr="00FB0244" w:rsidRDefault="00FB0244" w:rsidP="00FB0244">
            <w:pPr>
              <w:spacing w:before="80"/>
              <w:rPr>
                <w:rFonts w:ascii="Arial" w:hAnsi="Arial" w:cs="Arial"/>
                <w:i/>
                <w:iCs/>
              </w:rPr>
            </w:pPr>
            <w:r w:rsidRPr="00FB0244">
              <w:rPr>
                <w:rFonts w:ascii="Arial" w:hAnsi="Arial" w:cs="Arial"/>
                <w:i/>
                <w:iCs/>
              </w:rPr>
              <w:t>The final topic of the conference will be decided and agreed between both microfinance networks depending on the most important challenges faced by the sector in the coming years. Nevertheless, through this proposal you could suggest a series of topics that should be included in the programme of the event due to specific national concerns or specific issues that are considered important for the candidate organisation/s.</w:t>
            </w:r>
          </w:p>
        </w:tc>
      </w:tr>
      <w:tr w:rsidR="00FB0244" w:rsidRPr="00197169" w14:paraId="5C3C2727" w14:textId="77777777" w:rsidTr="009B4D56">
        <w:trPr>
          <w:trHeight w:val="2106"/>
        </w:trPr>
        <w:tc>
          <w:tcPr>
            <w:tcW w:w="9782" w:type="dxa"/>
          </w:tcPr>
          <w:p w14:paraId="22CB6A59" w14:textId="77777777" w:rsidR="00FB0244" w:rsidRPr="0039523F" w:rsidRDefault="00FB0244" w:rsidP="00FB0244">
            <w:pPr>
              <w:rPr>
                <w:rFonts w:ascii="Arial" w:hAnsi="Arial" w:cs="Arial"/>
                <w:b/>
                <w:bCs/>
              </w:rPr>
            </w:pPr>
            <w:r w:rsidRPr="0039523F">
              <w:rPr>
                <w:rFonts w:ascii="Arial" w:hAnsi="Arial" w:cs="Arial"/>
                <w:b/>
                <w:bCs/>
              </w:rPr>
              <w:t>Topic suggestions:</w:t>
            </w:r>
          </w:p>
          <w:p w14:paraId="70BB8E94" w14:textId="77777777" w:rsidR="00FB0244" w:rsidRPr="00197169" w:rsidRDefault="00FB0244" w:rsidP="00FB0244">
            <w:pPr>
              <w:rPr>
                <w:rFonts w:ascii="Arial" w:hAnsi="Arial" w:cs="Arial"/>
              </w:rPr>
            </w:pPr>
          </w:p>
          <w:p w14:paraId="6659B116" w14:textId="4320A311" w:rsidR="00FB0244" w:rsidRPr="00197169" w:rsidRDefault="00FB0244" w:rsidP="00FB0244">
            <w:pPr>
              <w:pStyle w:val="ListParagraph"/>
              <w:numPr>
                <w:ilvl w:val="0"/>
                <w:numId w:val="4"/>
              </w:numPr>
              <w:rPr>
                <w:rFonts w:ascii="Arial" w:hAnsi="Arial" w:cs="Arial"/>
              </w:rPr>
            </w:pPr>
            <w:r w:rsidRPr="00197169">
              <w:rPr>
                <w:rFonts w:ascii="Arial" w:hAnsi="Arial" w:cs="Arial"/>
              </w:rPr>
              <w:t>Topic 1 (title and rationale – maximum 50 words)</w:t>
            </w:r>
            <w:r>
              <w:rPr>
                <w:rFonts w:ascii="Arial" w:hAnsi="Arial" w:cs="Arial"/>
              </w:rPr>
              <w:t xml:space="preserve">: </w:t>
            </w:r>
          </w:p>
          <w:p w14:paraId="19EB736F" w14:textId="77777777" w:rsidR="00FB0244" w:rsidRPr="00197169" w:rsidRDefault="00FB0244" w:rsidP="00FB0244">
            <w:pPr>
              <w:rPr>
                <w:rFonts w:ascii="Arial" w:hAnsi="Arial" w:cs="Arial"/>
              </w:rPr>
            </w:pPr>
          </w:p>
          <w:p w14:paraId="78B82603" w14:textId="561C9CCA" w:rsidR="00FB0244" w:rsidRPr="00197169" w:rsidRDefault="00FB0244" w:rsidP="00FB0244">
            <w:pPr>
              <w:pStyle w:val="ListParagraph"/>
              <w:numPr>
                <w:ilvl w:val="0"/>
                <w:numId w:val="4"/>
              </w:numPr>
              <w:rPr>
                <w:rFonts w:ascii="Arial" w:hAnsi="Arial" w:cs="Arial"/>
              </w:rPr>
            </w:pPr>
            <w:r w:rsidRPr="00197169">
              <w:rPr>
                <w:rFonts w:ascii="Arial" w:hAnsi="Arial" w:cs="Arial"/>
              </w:rPr>
              <w:t>Topic 2 (title and rationale – maximum 50 words)</w:t>
            </w:r>
            <w:r>
              <w:rPr>
                <w:rFonts w:ascii="Arial" w:hAnsi="Arial" w:cs="Arial"/>
              </w:rPr>
              <w:t>:</w:t>
            </w:r>
          </w:p>
          <w:p w14:paraId="4B97463D" w14:textId="77777777" w:rsidR="00FB0244" w:rsidRPr="00197169" w:rsidRDefault="00FB0244" w:rsidP="00FB0244">
            <w:pPr>
              <w:pStyle w:val="ListParagraph"/>
              <w:rPr>
                <w:rFonts w:ascii="Arial" w:hAnsi="Arial" w:cs="Arial"/>
              </w:rPr>
            </w:pPr>
          </w:p>
          <w:p w14:paraId="056E6376" w14:textId="77777777" w:rsidR="00FB0244" w:rsidRPr="00197169" w:rsidRDefault="00FB0244" w:rsidP="00FB0244">
            <w:pPr>
              <w:pStyle w:val="ListParagraph"/>
              <w:numPr>
                <w:ilvl w:val="0"/>
                <w:numId w:val="4"/>
              </w:numPr>
              <w:rPr>
                <w:rFonts w:ascii="Arial" w:hAnsi="Arial" w:cs="Arial"/>
              </w:rPr>
            </w:pPr>
            <w:r w:rsidRPr="00197169">
              <w:rPr>
                <w:rFonts w:ascii="Arial" w:hAnsi="Arial" w:cs="Arial"/>
              </w:rPr>
              <w:t>Other topics:</w:t>
            </w:r>
          </w:p>
          <w:p w14:paraId="3FA94801" w14:textId="77777777" w:rsidR="00FB0244" w:rsidRPr="00197169" w:rsidRDefault="00FB0244" w:rsidP="00B06D1F">
            <w:pPr>
              <w:rPr>
                <w:rFonts w:ascii="Arial" w:hAnsi="Arial" w:cs="Arial"/>
                <w:b/>
              </w:rPr>
            </w:pPr>
          </w:p>
        </w:tc>
      </w:tr>
      <w:tr w:rsidR="00B06D1F" w:rsidRPr="00197169" w14:paraId="1772FB34" w14:textId="77777777" w:rsidTr="00625DAC">
        <w:tc>
          <w:tcPr>
            <w:tcW w:w="9782" w:type="dxa"/>
            <w:shd w:val="clear" w:color="auto" w:fill="FFC000"/>
          </w:tcPr>
          <w:p w14:paraId="40EE77B4" w14:textId="26E09515" w:rsidR="00B06D1F" w:rsidRPr="00197169" w:rsidRDefault="000D70E1" w:rsidP="000D70E1">
            <w:pPr>
              <w:pStyle w:val="ListParagraph"/>
              <w:numPr>
                <w:ilvl w:val="0"/>
                <w:numId w:val="6"/>
              </w:numPr>
              <w:jc w:val="center"/>
              <w:rPr>
                <w:rFonts w:ascii="Arial" w:hAnsi="Arial" w:cs="Arial"/>
                <w:b/>
                <w:sz w:val="24"/>
                <w:szCs w:val="24"/>
              </w:rPr>
            </w:pPr>
            <w:r w:rsidRPr="00197169">
              <w:rPr>
                <w:rFonts w:ascii="Arial" w:hAnsi="Arial" w:cs="Arial"/>
                <w:b/>
                <w:sz w:val="24"/>
                <w:szCs w:val="24"/>
              </w:rPr>
              <w:t>Fundraising for the event</w:t>
            </w:r>
          </w:p>
        </w:tc>
      </w:tr>
      <w:tr w:rsidR="00B06D1F" w:rsidRPr="00197169" w14:paraId="45621F34" w14:textId="77777777" w:rsidTr="00FB0244">
        <w:trPr>
          <w:trHeight w:val="1275"/>
        </w:trPr>
        <w:tc>
          <w:tcPr>
            <w:tcW w:w="9782" w:type="dxa"/>
          </w:tcPr>
          <w:p w14:paraId="111DF58F" w14:textId="1E54059E" w:rsidR="00B06D1F" w:rsidRPr="00FB0244" w:rsidRDefault="000D70E1" w:rsidP="00FB0244">
            <w:pPr>
              <w:spacing w:before="80"/>
              <w:rPr>
                <w:rFonts w:ascii="Arial" w:hAnsi="Arial" w:cs="Arial"/>
              </w:rPr>
            </w:pPr>
            <w:r w:rsidRPr="00FB0244">
              <w:rPr>
                <w:rFonts w:ascii="Arial" w:hAnsi="Arial" w:cs="Arial"/>
                <w:i/>
                <w:iCs/>
              </w:rPr>
              <w:t>L</w:t>
            </w:r>
            <w:r w:rsidR="00CE74B9" w:rsidRPr="00FB0244">
              <w:rPr>
                <w:rFonts w:ascii="Arial" w:hAnsi="Arial" w:cs="Arial"/>
                <w:i/>
                <w:iCs/>
              </w:rPr>
              <w:t xml:space="preserve">ocal partners </w:t>
            </w:r>
            <w:r w:rsidRPr="00FB0244">
              <w:rPr>
                <w:rFonts w:ascii="Arial" w:hAnsi="Arial" w:cs="Arial"/>
                <w:i/>
                <w:iCs/>
              </w:rPr>
              <w:t>at local/national level are fundamental in order to guarantee the sustainability of the event. Their role will be to attract a good degree of support to the event, in the form of sponsorship. A high support of the conference at national level is a measure of the interest that the event has for the candidature proposed</w:t>
            </w:r>
            <w:r w:rsidR="00FB0244">
              <w:rPr>
                <w:rFonts w:ascii="Arial" w:hAnsi="Arial" w:cs="Arial"/>
                <w:i/>
                <w:iCs/>
              </w:rPr>
              <w:t>.</w:t>
            </w:r>
          </w:p>
        </w:tc>
      </w:tr>
      <w:tr w:rsidR="00FB0244" w:rsidRPr="00197169" w14:paraId="6ED67E77" w14:textId="77777777" w:rsidTr="00FB0244">
        <w:trPr>
          <w:trHeight w:val="1417"/>
        </w:trPr>
        <w:tc>
          <w:tcPr>
            <w:tcW w:w="9782" w:type="dxa"/>
          </w:tcPr>
          <w:p w14:paraId="35BE9B22" w14:textId="6ED59197" w:rsidR="00FB0244" w:rsidRPr="0039523F" w:rsidRDefault="00FB0244" w:rsidP="00FB0244">
            <w:pPr>
              <w:rPr>
                <w:rFonts w:ascii="Arial" w:hAnsi="Arial" w:cs="Arial"/>
                <w:b/>
                <w:bCs/>
              </w:rPr>
            </w:pPr>
            <w:r w:rsidRPr="0039523F">
              <w:rPr>
                <w:rFonts w:ascii="Arial" w:hAnsi="Arial" w:cs="Arial"/>
                <w:b/>
                <w:bCs/>
              </w:rPr>
              <w:t>Please detail below a first draft list of organisations at national (or international level) that would contribute to the celebration of the conference in your country</w:t>
            </w:r>
            <w:r w:rsidR="0039523F">
              <w:rPr>
                <w:rFonts w:ascii="Arial" w:hAnsi="Arial" w:cs="Arial"/>
                <w:b/>
                <w:bCs/>
              </w:rPr>
              <w:t>:</w:t>
            </w:r>
          </w:p>
          <w:p w14:paraId="6C524396" w14:textId="77777777" w:rsidR="00FB0244" w:rsidRPr="00197169" w:rsidRDefault="00FB0244" w:rsidP="00FB0244">
            <w:pPr>
              <w:rPr>
                <w:rFonts w:ascii="Arial" w:hAnsi="Arial" w:cs="Arial"/>
              </w:rPr>
            </w:pPr>
          </w:p>
          <w:p w14:paraId="2AF7C256" w14:textId="77777777" w:rsidR="00FB0244" w:rsidRPr="00197169" w:rsidRDefault="00FB0244" w:rsidP="00FB0244">
            <w:pPr>
              <w:pStyle w:val="ListParagraph"/>
              <w:numPr>
                <w:ilvl w:val="0"/>
                <w:numId w:val="4"/>
              </w:numPr>
              <w:rPr>
                <w:rFonts w:ascii="Arial" w:hAnsi="Arial" w:cs="Arial"/>
              </w:rPr>
            </w:pPr>
            <w:r w:rsidRPr="00197169">
              <w:rPr>
                <w:rFonts w:ascii="Arial" w:hAnsi="Arial" w:cs="Arial"/>
              </w:rPr>
              <w:t>Sponsor 1:</w:t>
            </w:r>
          </w:p>
          <w:p w14:paraId="7DE725FE" w14:textId="77777777" w:rsidR="00FB0244" w:rsidRPr="00197169" w:rsidRDefault="00FB0244" w:rsidP="00FB0244">
            <w:pPr>
              <w:pStyle w:val="ListParagraph"/>
              <w:numPr>
                <w:ilvl w:val="0"/>
                <w:numId w:val="4"/>
              </w:numPr>
              <w:rPr>
                <w:rFonts w:ascii="Arial" w:hAnsi="Arial" w:cs="Arial"/>
              </w:rPr>
            </w:pPr>
            <w:r w:rsidRPr="00197169">
              <w:rPr>
                <w:rFonts w:ascii="Arial" w:hAnsi="Arial" w:cs="Arial"/>
              </w:rPr>
              <w:t>Sponsor 2:</w:t>
            </w:r>
          </w:p>
          <w:p w14:paraId="27A98FCA" w14:textId="77777777" w:rsidR="00FB0244" w:rsidRPr="00197169" w:rsidRDefault="00FB0244" w:rsidP="00FB0244">
            <w:pPr>
              <w:pStyle w:val="ListParagraph"/>
              <w:numPr>
                <w:ilvl w:val="0"/>
                <w:numId w:val="4"/>
              </w:numPr>
              <w:rPr>
                <w:rFonts w:ascii="Arial" w:hAnsi="Arial" w:cs="Arial"/>
              </w:rPr>
            </w:pPr>
            <w:r w:rsidRPr="00197169">
              <w:rPr>
                <w:rFonts w:ascii="Arial" w:hAnsi="Arial" w:cs="Arial"/>
              </w:rPr>
              <w:t>Sponsor 3:</w:t>
            </w:r>
          </w:p>
          <w:p w14:paraId="2EFDFE71" w14:textId="77777777" w:rsidR="00FB0244" w:rsidRPr="00197169" w:rsidRDefault="00FB0244" w:rsidP="00FB0244">
            <w:pPr>
              <w:pStyle w:val="ListParagraph"/>
              <w:numPr>
                <w:ilvl w:val="0"/>
                <w:numId w:val="4"/>
              </w:numPr>
              <w:rPr>
                <w:rFonts w:ascii="Arial" w:hAnsi="Arial" w:cs="Arial"/>
              </w:rPr>
            </w:pPr>
            <w:r w:rsidRPr="00197169">
              <w:rPr>
                <w:rFonts w:ascii="Arial" w:hAnsi="Arial" w:cs="Arial"/>
              </w:rPr>
              <w:t>Other/s:</w:t>
            </w:r>
          </w:p>
          <w:p w14:paraId="61170885" w14:textId="77777777" w:rsidR="00FB0244" w:rsidRPr="00197169" w:rsidRDefault="00FB0244" w:rsidP="00FB0244">
            <w:pPr>
              <w:pStyle w:val="ListParagraph"/>
              <w:numPr>
                <w:ilvl w:val="0"/>
                <w:numId w:val="4"/>
              </w:numPr>
              <w:rPr>
                <w:rFonts w:ascii="Arial" w:hAnsi="Arial" w:cs="Arial"/>
              </w:rPr>
            </w:pPr>
            <w:r w:rsidRPr="00197169">
              <w:rPr>
                <w:rFonts w:ascii="Arial" w:hAnsi="Arial" w:cs="Arial"/>
              </w:rPr>
              <w:t>Other kind of sponsorship (in kind):</w:t>
            </w:r>
          </w:p>
          <w:p w14:paraId="4BAEBD7E" w14:textId="77777777" w:rsidR="00FB0244" w:rsidRPr="00197169" w:rsidRDefault="00FB0244" w:rsidP="00FB0244">
            <w:pPr>
              <w:rPr>
                <w:rFonts w:ascii="Arial" w:hAnsi="Arial" w:cs="Arial"/>
              </w:rPr>
            </w:pPr>
          </w:p>
          <w:p w14:paraId="3B274A3F" w14:textId="77777777" w:rsidR="00FB0244" w:rsidRDefault="00FB0244" w:rsidP="00FB0244">
            <w:pPr>
              <w:rPr>
                <w:rFonts w:ascii="Arial" w:hAnsi="Arial" w:cs="Arial"/>
              </w:rPr>
            </w:pPr>
            <w:r w:rsidRPr="00197169">
              <w:rPr>
                <w:rFonts w:ascii="Arial" w:hAnsi="Arial" w:cs="Arial"/>
              </w:rPr>
              <w:t xml:space="preserve">Please detail below the approximate amount of support/sponsorship to be raised by your candidature at national level (in </w:t>
            </w:r>
            <w:r>
              <w:rPr>
                <w:rFonts w:ascii="Arial" w:hAnsi="Arial" w:cs="Arial"/>
              </w:rPr>
              <w:t>EUR</w:t>
            </w:r>
            <w:r w:rsidRPr="00197169">
              <w:rPr>
                <w:rFonts w:ascii="Arial" w:hAnsi="Arial" w:cs="Arial"/>
              </w:rPr>
              <w:t>): €</w:t>
            </w:r>
          </w:p>
          <w:p w14:paraId="70A46C2A" w14:textId="4C678A09" w:rsidR="00FB0244" w:rsidRPr="00197169" w:rsidRDefault="00FB0244" w:rsidP="00FB0244">
            <w:pPr>
              <w:rPr>
                <w:rFonts w:ascii="Arial" w:hAnsi="Arial" w:cs="Arial"/>
                <w:b/>
              </w:rPr>
            </w:pPr>
          </w:p>
        </w:tc>
      </w:tr>
      <w:tr w:rsidR="001F0C22" w:rsidRPr="00197169" w14:paraId="0DCB4429" w14:textId="77777777" w:rsidTr="00625DAC">
        <w:tc>
          <w:tcPr>
            <w:tcW w:w="9782" w:type="dxa"/>
            <w:shd w:val="clear" w:color="auto" w:fill="FFC000"/>
          </w:tcPr>
          <w:p w14:paraId="6053E6D4" w14:textId="77777777" w:rsidR="001F0C22" w:rsidRPr="00197169" w:rsidRDefault="001F0C22" w:rsidP="00197169">
            <w:pPr>
              <w:pStyle w:val="ListParagraph"/>
              <w:numPr>
                <w:ilvl w:val="0"/>
                <w:numId w:val="6"/>
              </w:numPr>
              <w:jc w:val="center"/>
              <w:rPr>
                <w:rFonts w:ascii="Arial" w:hAnsi="Arial" w:cs="Arial"/>
                <w:b/>
                <w:sz w:val="24"/>
                <w:szCs w:val="24"/>
              </w:rPr>
            </w:pPr>
            <w:r w:rsidRPr="00197169">
              <w:rPr>
                <w:rFonts w:ascii="Arial" w:hAnsi="Arial" w:cs="Arial"/>
                <w:b/>
                <w:sz w:val="24"/>
                <w:szCs w:val="24"/>
              </w:rPr>
              <w:lastRenderedPageBreak/>
              <w:t>In-country organi</w:t>
            </w:r>
            <w:r w:rsidR="00197169">
              <w:rPr>
                <w:rFonts w:ascii="Arial" w:hAnsi="Arial" w:cs="Arial"/>
                <w:b/>
                <w:sz w:val="24"/>
                <w:szCs w:val="24"/>
              </w:rPr>
              <w:t>s</w:t>
            </w:r>
            <w:r w:rsidRPr="00197169">
              <w:rPr>
                <w:rFonts w:ascii="Arial" w:hAnsi="Arial" w:cs="Arial"/>
                <w:b/>
                <w:sz w:val="24"/>
                <w:szCs w:val="24"/>
              </w:rPr>
              <w:t>ational support</w:t>
            </w:r>
          </w:p>
        </w:tc>
      </w:tr>
      <w:tr w:rsidR="00482F4D" w:rsidRPr="00197169" w14:paraId="261CB9F4" w14:textId="77777777" w:rsidTr="009B4D56">
        <w:tc>
          <w:tcPr>
            <w:tcW w:w="9782" w:type="dxa"/>
          </w:tcPr>
          <w:p w14:paraId="1466A2F1" w14:textId="638C87C9" w:rsidR="00D028E0" w:rsidRDefault="00D028E0" w:rsidP="00FB0244">
            <w:pPr>
              <w:pStyle w:val="ListParagraph"/>
              <w:numPr>
                <w:ilvl w:val="0"/>
                <w:numId w:val="9"/>
              </w:numPr>
              <w:spacing w:before="80"/>
              <w:ind w:left="601" w:hanging="349"/>
              <w:rPr>
                <w:rFonts w:ascii="Arial" w:hAnsi="Arial" w:cs="Arial"/>
                <w:i/>
                <w:iCs/>
              </w:rPr>
            </w:pPr>
            <w:r w:rsidRPr="00FB0244">
              <w:rPr>
                <w:rFonts w:ascii="Arial" w:hAnsi="Arial" w:cs="Arial"/>
                <w:i/>
                <w:iCs/>
              </w:rPr>
              <w:t>It is critical that the MFC</w:t>
            </w:r>
            <w:r w:rsidR="00DF1312" w:rsidRPr="00FB0244">
              <w:rPr>
                <w:rFonts w:ascii="Arial" w:hAnsi="Arial" w:cs="Arial"/>
                <w:i/>
                <w:iCs/>
              </w:rPr>
              <w:t>-EMN</w:t>
            </w:r>
            <w:r w:rsidRPr="00FB0244">
              <w:rPr>
                <w:rFonts w:ascii="Arial" w:hAnsi="Arial" w:cs="Arial"/>
                <w:i/>
                <w:iCs/>
              </w:rPr>
              <w:t xml:space="preserve"> conference partner has capacity to issue invitation letters to the conference participants that apply for Schengen visa in their countries. We expect that about 150 invitation letters will have to be issued by the conference partner</w:t>
            </w:r>
          </w:p>
          <w:p w14:paraId="214214DF" w14:textId="77777777" w:rsidR="00FB0244" w:rsidRPr="00FB0244" w:rsidRDefault="00FB0244" w:rsidP="00FB0244">
            <w:pPr>
              <w:pStyle w:val="ListParagraph"/>
              <w:spacing w:before="80"/>
              <w:ind w:left="601"/>
              <w:rPr>
                <w:rFonts w:ascii="Arial" w:hAnsi="Arial" w:cs="Arial"/>
                <w:i/>
                <w:iCs/>
              </w:rPr>
            </w:pPr>
          </w:p>
          <w:p w14:paraId="637A97A7" w14:textId="4AF7E711" w:rsidR="00D028E0" w:rsidRDefault="00D028E0" w:rsidP="00FB0244">
            <w:pPr>
              <w:pStyle w:val="ListParagraph"/>
              <w:numPr>
                <w:ilvl w:val="0"/>
                <w:numId w:val="9"/>
              </w:numPr>
              <w:spacing w:before="80"/>
              <w:ind w:left="601" w:hanging="349"/>
              <w:rPr>
                <w:rFonts w:ascii="Arial" w:hAnsi="Arial" w:cs="Arial"/>
                <w:i/>
                <w:iCs/>
              </w:rPr>
            </w:pPr>
            <w:r w:rsidRPr="00FB0244">
              <w:rPr>
                <w:rFonts w:ascii="Arial" w:hAnsi="Arial" w:cs="Arial"/>
                <w:i/>
                <w:iCs/>
              </w:rPr>
              <w:t xml:space="preserve">MFC and EMN </w:t>
            </w:r>
            <w:r w:rsidR="0039523F">
              <w:rPr>
                <w:rFonts w:ascii="Arial" w:hAnsi="Arial" w:cs="Arial"/>
                <w:i/>
                <w:iCs/>
              </w:rPr>
              <w:t xml:space="preserve">might require the </w:t>
            </w:r>
            <w:r w:rsidRPr="00FB0244">
              <w:rPr>
                <w:rFonts w:ascii="Arial" w:hAnsi="Arial" w:cs="Arial"/>
                <w:i/>
                <w:iCs/>
              </w:rPr>
              <w:t xml:space="preserve">partner institution </w:t>
            </w:r>
            <w:r w:rsidR="00FB0244" w:rsidRPr="00FB0244">
              <w:rPr>
                <w:rFonts w:ascii="Arial" w:hAnsi="Arial" w:cs="Arial"/>
                <w:i/>
                <w:iCs/>
              </w:rPr>
              <w:t>to</w:t>
            </w:r>
            <w:r w:rsidRPr="00FB0244">
              <w:rPr>
                <w:rFonts w:ascii="Arial" w:hAnsi="Arial" w:cs="Arial"/>
                <w:i/>
                <w:iCs/>
              </w:rPr>
              <w:t xml:space="preserve"> identify 2-3 in-country </w:t>
            </w:r>
            <w:r w:rsidR="00167F7A">
              <w:rPr>
                <w:rFonts w:ascii="Arial" w:hAnsi="Arial" w:cs="Arial"/>
                <w:i/>
                <w:iCs/>
              </w:rPr>
              <w:t xml:space="preserve">experienced </w:t>
            </w:r>
            <w:r w:rsidRPr="00FB0244">
              <w:rPr>
                <w:rFonts w:ascii="Arial" w:hAnsi="Arial" w:cs="Arial"/>
                <w:i/>
                <w:iCs/>
              </w:rPr>
              <w:t xml:space="preserve">companies that </w:t>
            </w:r>
            <w:r w:rsidR="0039523F">
              <w:rPr>
                <w:rFonts w:ascii="Arial" w:hAnsi="Arial" w:cs="Arial"/>
                <w:i/>
                <w:iCs/>
              </w:rPr>
              <w:t>can</w:t>
            </w:r>
            <w:r w:rsidRPr="00FB0244">
              <w:rPr>
                <w:rFonts w:ascii="Arial" w:hAnsi="Arial" w:cs="Arial"/>
                <w:i/>
                <w:iCs/>
              </w:rPr>
              <w:t xml:space="preserve"> provide logistical support to the conference.</w:t>
            </w:r>
            <w:r w:rsidR="00167F7A">
              <w:rPr>
                <w:rFonts w:ascii="Arial" w:hAnsi="Arial" w:cs="Arial"/>
                <w:i/>
                <w:iCs/>
              </w:rPr>
              <w:t xml:space="preserve"> </w:t>
            </w:r>
            <w:r w:rsidR="0039523F">
              <w:rPr>
                <w:rFonts w:ascii="Arial" w:hAnsi="Arial" w:cs="Arial"/>
                <w:i/>
                <w:iCs/>
              </w:rPr>
              <w:t>The</w:t>
            </w:r>
            <w:r w:rsidRPr="00FB0244">
              <w:rPr>
                <w:rFonts w:ascii="Arial" w:hAnsi="Arial" w:cs="Arial"/>
                <w:i/>
                <w:iCs/>
              </w:rPr>
              <w:t xml:space="preserve"> </w:t>
            </w:r>
            <w:r w:rsidR="0039523F">
              <w:rPr>
                <w:rFonts w:ascii="Arial" w:hAnsi="Arial" w:cs="Arial"/>
                <w:i/>
                <w:iCs/>
              </w:rPr>
              <w:t>p</w:t>
            </w:r>
            <w:r w:rsidRPr="00FB0244">
              <w:rPr>
                <w:rFonts w:ascii="Arial" w:hAnsi="Arial" w:cs="Arial"/>
                <w:i/>
                <w:iCs/>
              </w:rPr>
              <w:t xml:space="preserve">artner institution </w:t>
            </w:r>
            <w:r w:rsidR="00167F7A">
              <w:rPr>
                <w:rFonts w:ascii="Arial" w:hAnsi="Arial" w:cs="Arial"/>
                <w:i/>
                <w:iCs/>
              </w:rPr>
              <w:t xml:space="preserve">might also be asked to </w:t>
            </w:r>
            <w:r w:rsidRPr="00FB0244">
              <w:rPr>
                <w:rFonts w:ascii="Arial" w:hAnsi="Arial" w:cs="Arial"/>
                <w:i/>
                <w:iCs/>
              </w:rPr>
              <w:t>support MFC and EMN in negotiations with identified service providers. The scope of work will include registering participants, dealing with conference payments, identifying the conference facilities, organi</w:t>
            </w:r>
            <w:r w:rsidR="007B0249" w:rsidRPr="00FB0244">
              <w:rPr>
                <w:rFonts w:ascii="Arial" w:hAnsi="Arial" w:cs="Arial"/>
                <w:i/>
                <w:iCs/>
              </w:rPr>
              <w:t>s</w:t>
            </w:r>
            <w:r w:rsidRPr="00FB0244">
              <w:rPr>
                <w:rFonts w:ascii="Arial" w:hAnsi="Arial" w:cs="Arial"/>
                <w:i/>
                <w:iCs/>
              </w:rPr>
              <w:t xml:space="preserve">ing sponsors’ exhibition, printing conference materials, etc. (the exact scope of work for the in-country service provide will be developed </w:t>
            </w:r>
            <w:r w:rsidR="00167F7A">
              <w:rPr>
                <w:rFonts w:ascii="Arial" w:hAnsi="Arial" w:cs="Arial"/>
                <w:i/>
                <w:iCs/>
              </w:rPr>
              <w:t xml:space="preserve">by </w:t>
            </w:r>
            <w:r w:rsidRPr="00FB0244">
              <w:rPr>
                <w:rFonts w:ascii="Arial" w:hAnsi="Arial" w:cs="Arial"/>
                <w:i/>
                <w:iCs/>
              </w:rPr>
              <w:t xml:space="preserve">MFC and EMN after the selection of </w:t>
            </w:r>
            <w:r w:rsidR="00167F7A">
              <w:rPr>
                <w:rFonts w:ascii="Arial" w:hAnsi="Arial" w:cs="Arial"/>
                <w:i/>
                <w:iCs/>
              </w:rPr>
              <w:t>the</w:t>
            </w:r>
            <w:r w:rsidRPr="00FB0244">
              <w:rPr>
                <w:rFonts w:ascii="Arial" w:hAnsi="Arial" w:cs="Arial"/>
                <w:i/>
                <w:iCs/>
              </w:rPr>
              <w:t xml:space="preserve"> conference partners</w:t>
            </w:r>
            <w:r w:rsidR="0039523F">
              <w:rPr>
                <w:rFonts w:ascii="Arial" w:hAnsi="Arial" w:cs="Arial"/>
                <w:i/>
                <w:iCs/>
              </w:rPr>
              <w:t>)</w:t>
            </w:r>
            <w:r w:rsidRPr="00FB0244">
              <w:rPr>
                <w:rFonts w:ascii="Arial" w:hAnsi="Arial" w:cs="Arial"/>
                <w:i/>
                <w:iCs/>
              </w:rPr>
              <w:t xml:space="preserve">. </w:t>
            </w:r>
          </w:p>
          <w:p w14:paraId="78DD0582" w14:textId="77777777" w:rsidR="00FB0244" w:rsidRPr="00FB0244" w:rsidRDefault="00FB0244" w:rsidP="00FB0244">
            <w:pPr>
              <w:pStyle w:val="ListParagraph"/>
              <w:spacing w:before="80"/>
              <w:ind w:left="601"/>
              <w:rPr>
                <w:rFonts w:ascii="Arial" w:hAnsi="Arial" w:cs="Arial"/>
                <w:i/>
                <w:iCs/>
              </w:rPr>
            </w:pPr>
          </w:p>
          <w:p w14:paraId="1D3C1C77" w14:textId="2A5F49FC" w:rsidR="00482F4D" w:rsidRPr="0039523F" w:rsidRDefault="00D028E0" w:rsidP="00C15B07">
            <w:pPr>
              <w:pStyle w:val="ListParagraph"/>
              <w:numPr>
                <w:ilvl w:val="0"/>
                <w:numId w:val="9"/>
              </w:numPr>
              <w:spacing w:before="80" w:after="40"/>
              <w:ind w:left="601" w:hanging="352"/>
              <w:rPr>
                <w:rFonts w:ascii="Arial" w:hAnsi="Arial" w:cs="Arial"/>
                <w:i/>
                <w:iCs/>
              </w:rPr>
            </w:pPr>
            <w:r w:rsidRPr="00FB0244">
              <w:rPr>
                <w:rFonts w:ascii="Arial" w:hAnsi="Arial" w:cs="Arial"/>
                <w:i/>
                <w:iCs/>
              </w:rPr>
              <w:t xml:space="preserve">We recommend that the partner company nominate a dedicated contact person </w:t>
            </w:r>
            <w:r w:rsidR="00167F7A">
              <w:rPr>
                <w:rFonts w:ascii="Arial" w:hAnsi="Arial" w:cs="Arial"/>
                <w:i/>
                <w:iCs/>
              </w:rPr>
              <w:t>who</w:t>
            </w:r>
            <w:r w:rsidRPr="00FB0244">
              <w:rPr>
                <w:rFonts w:ascii="Arial" w:hAnsi="Arial" w:cs="Arial"/>
                <w:i/>
                <w:iCs/>
              </w:rPr>
              <w:t xml:space="preserve"> will be responsible for dealing with conference related issues and </w:t>
            </w:r>
            <w:r w:rsidR="00167F7A">
              <w:rPr>
                <w:rFonts w:ascii="Arial" w:hAnsi="Arial" w:cs="Arial"/>
                <w:i/>
                <w:iCs/>
              </w:rPr>
              <w:t xml:space="preserve">who </w:t>
            </w:r>
            <w:r w:rsidRPr="00FB0244">
              <w:rPr>
                <w:rFonts w:ascii="Arial" w:hAnsi="Arial" w:cs="Arial"/>
                <w:i/>
                <w:iCs/>
              </w:rPr>
              <w:t xml:space="preserve">will have </w:t>
            </w:r>
            <w:r w:rsidR="00167F7A">
              <w:rPr>
                <w:rFonts w:ascii="Arial" w:hAnsi="Arial" w:cs="Arial"/>
                <w:i/>
                <w:iCs/>
              </w:rPr>
              <w:t>the</w:t>
            </w:r>
            <w:r w:rsidRPr="00FB0244">
              <w:rPr>
                <w:rFonts w:ascii="Arial" w:hAnsi="Arial" w:cs="Arial"/>
                <w:i/>
                <w:iCs/>
              </w:rPr>
              <w:t xml:space="preserve"> power </w:t>
            </w:r>
            <w:r w:rsidR="00167F7A">
              <w:rPr>
                <w:rFonts w:ascii="Arial" w:hAnsi="Arial" w:cs="Arial"/>
                <w:i/>
                <w:iCs/>
              </w:rPr>
              <w:t>to delegate</w:t>
            </w:r>
            <w:r w:rsidRPr="00FB0244">
              <w:rPr>
                <w:rFonts w:ascii="Arial" w:hAnsi="Arial" w:cs="Arial"/>
                <w:i/>
                <w:iCs/>
              </w:rPr>
              <w:t xml:space="preserve"> conference related tasks to other parties involved with the conference</w:t>
            </w:r>
            <w:r w:rsidR="00FB0244" w:rsidRPr="00FB0244">
              <w:rPr>
                <w:rFonts w:ascii="Arial" w:hAnsi="Arial" w:cs="Arial"/>
                <w:i/>
                <w:iCs/>
              </w:rPr>
              <w:t>.</w:t>
            </w:r>
          </w:p>
        </w:tc>
      </w:tr>
      <w:tr w:rsidR="00FB0244" w:rsidRPr="00197169" w14:paraId="2D47CEA8" w14:textId="77777777" w:rsidTr="00FB0244">
        <w:trPr>
          <w:trHeight w:val="782"/>
        </w:trPr>
        <w:tc>
          <w:tcPr>
            <w:tcW w:w="9782" w:type="dxa"/>
          </w:tcPr>
          <w:p w14:paraId="1C643A71" w14:textId="19F2BB13" w:rsidR="00FB0244" w:rsidRPr="0039523F" w:rsidRDefault="0039523F" w:rsidP="00FB0244">
            <w:pPr>
              <w:rPr>
                <w:rFonts w:ascii="Arial" w:hAnsi="Arial" w:cs="Arial"/>
                <w:b/>
                <w:bCs/>
              </w:rPr>
            </w:pPr>
            <w:r w:rsidRPr="0039523F">
              <w:rPr>
                <w:rFonts w:ascii="Arial" w:hAnsi="Arial" w:cs="Arial"/>
                <w:b/>
                <w:bCs/>
              </w:rPr>
              <w:t>Please c</w:t>
            </w:r>
            <w:r w:rsidR="00FB0244" w:rsidRPr="0039523F">
              <w:rPr>
                <w:rFonts w:ascii="Arial" w:hAnsi="Arial" w:cs="Arial"/>
                <w:b/>
                <w:bCs/>
              </w:rPr>
              <w:t xml:space="preserve">onfirm that your institution </w:t>
            </w:r>
            <w:proofErr w:type="gramStart"/>
            <w:r w:rsidR="00FB0244" w:rsidRPr="0039523F">
              <w:rPr>
                <w:rFonts w:ascii="Arial" w:hAnsi="Arial" w:cs="Arial"/>
                <w:b/>
                <w:bCs/>
              </w:rPr>
              <w:t xml:space="preserve">is capable </w:t>
            </w:r>
            <w:r w:rsidRPr="0039523F">
              <w:rPr>
                <w:rFonts w:ascii="Arial" w:hAnsi="Arial" w:cs="Arial"/>
                <w:b/>
                <w:bCs/>
              </w:rPr>
              <w:t>of providing</w:t>
            </w:r>
            <w:proofErr w:type="gramEnd"/>
            <w:r w:rsidRPr="0039523F">
              <w:rPr>
                <w:rFonts w:ascii="Arial" w:hAnsi="Arial" w:cs="Arial"/>
                <w:b/>
                <w:bCs/>
              </w:rPr>
              <w:t xml:space="preserve"> the</w:t>
            </w:r>
            <w:r w:rsidR="00FB0244" w:rsidRPr="0039523F">
              <w:rPr>
                <w:rFonts w:ascii="Arial" w:hAnsi="Arial" w:cs="Arial"/>
                <w:b/>
                <w:bCs/>
              </w:rPr>
              <w:t xml:space="preserve"> logistical support described above and add/describe (in max 100 words) any other ways your institution and partners can support the logistical aspects of the conference: </w:t>
            </w:r>
          </w:p>
          <w:p w14:paraId="7AAA6F0F" w14:textId="77737DF8" w:rsidR="0039523F" w:rsidRDefault="0039523F" w:rsidP="00FB0244">
            <w:pPr>
              <w:rPr>
                <w:rFonts w:ascii="Arial" w:hAnsi="Arial" w:cs="Arial"/>
              </w:rPr>
            </w:pPr>
          </w:p>
          <w:p w14:paraId="24B4861C" w14:textId="3C89B31E" w:rsidR="0039523F" w:rsidRDefault="0039523F" w:rsidP="00FB0244">
            <w:pPr>
              <w:rPr>
                <w:rFonts w:ascii="Arial" w:hAnsi="Arial" w:cs="Arial"/>
              </w:rPr>
            </w:pPr>
          </w:p>
          <w:p w14:paraId="09A962AA" w14:textId="77777777" w:rsidR="0039523F" w:rsidRPr="00197169" w:rsidRDefault="0039523F" w:rsidP="00FB0244">
            <w:pPr>
              <w:rPr>
                <w:rFonts w:ascii="Arial" w:hAnsi="Arial" w:cs="Arial"/>
              </w:rPr>
            </w:pPr>
          </w:p>
          <w:p w14:paraId="3E250544" w14:textId="77777777" w:rsidR="00FB0244" w:rsidRPr="00197169" w:rsidRDefault="00FB0244" w:rsidP="00B06D1F">
            <w:pPr>
              <w:rPr>
                <w:rFonts w:ascii="Arial" w:hAnsi="Arial" w:cs="Arial"/>
                <w:b/>
              </w:rPr>
            </w:pPr>
          </w:p>
        </w:tc>
      </w:tr>
      <w:tr w:rsidR="00B06D1F" w:rsidRPr="00197169" w14:paraId="77140455" w14:textId="77777777" w:rsidTr="00625DAC">
        <w:tc>
          <w:tcPr>
            <w:tcW w:w="9782" w:type="dxa"/>
            <w:shd w:val="clear" w:color="auto" w:fill="FFC000"/>
          </w:tcPr>
          <w:p w14:paraId="37168C60" w14:textId="4A900A30" w:rsidR="00B06D1F" w:rsidRPr="00197169" w:rsidRDefault="00B06D1F" w:rsidP="000D70E1">
            <w:pPr>
              <w:pStyle w:val="ListParagraph"/>
              <w:numPr>
                <w:ilvl w:val="0"/>
                <w:numId w:val="6"/>
              </w:numPr>
              <w:jc w:val="center"/>
              <w:rPr>
                <w:rFonts w:ascii="Arial" w:hAnsi="Arial" w:cs="Arial"/>
                <w:b/>
                <w:sz w:val="24"/>
                <w:szCs w:val="24"/>
              </w:rPr>
            </w:pPr>
            <w:r w:rsidRPr="00197169">
              <w:rPr>
                <w:rFonts w:ascii="Arial" w:hAnsi="Arial" w:cs="Arial"/>
                <w:b/>
                <w:sz w:val="24"/>
                <w:szCs w:val="24"/>
              </w:rPr>
              <w:t xml:space="preserve">Potential national VIPs to </w:t>
            </w:r>
            <w:r w:rsidR="0039523F" w:rsidRPr="00197169">
              <w:rPr>
                <w:rFonts w:ascii="Arial" w:hAnsi="Arial" w:cs="Arial"/>
                <w:b/>
                <w:sz w:val="24"/>
                <w:szCs w:val="24"/>
              </w:rPr>
              <w:t xml:space="preserve">actively </w:t>
            </w:r>
            <w:r w:rsidR="000D70E1" w:rsidRPr="00197169">
              <w:rPr>
                <w:rFonts w:ascii="Arial" w:hAnsi="Arial" w:cs="Arial"/>
                <w:b/>
                <w:sz w:val="24"/>
                <w:szCs w:val="24"/>
              </w:rPr>
              <w:t xml:space="preserve">participate </w:t>
            </w:r>
            <w:r w:rsidR="0039523F">
              <w:rPr>
                <w:rFonts w:ascii="Arial" w:hAnsi="Arial" w:cs="Arial"/>
                <w:b/>
                <w:sz w:val="24"/>
                <w:szCs w:val="24"/>
              </w:rPr>
              <w:t>in</w:t>
            </w:r>
            <w:r w:rsidRPr="00197169">
              <w:rPr>
                <w:rFonts w:ascii="Arial" w:hAnsi="Arial" w:cs="Arial"/>
                <w:b/>
                <w:sz w:val="24"/>
                <w:szCs w:val="24"/>
              </w:rPr>
              <w:t xml:space="preserve"> the conference</w:t>
            </w:r>
          </w:p>
        </w:tc>
      </w:tr>
      <w:tr w:rsidR="00B06D1F" w:rsidRPr="00197169" w14:paraId="671C78C4" w14:textId="77777777" w:rsidTr="009B4D56">
        <w:tc>
          <w:tcPr>
            <w:tcW w:w="9782" w:type="dxa"/>
          </w:tcPr>
          <w:p w14:paraId="0E6694B9" w14:textId="46B556CC" w:rsidR="0039523F" w:rsidRPr="0039523F" w:rsidRDefault="000D70E1" w:rsidP="0039523F">
            <w:pPr>
              <w:spacing w:before="80"/>
              <w:rPr>
                <w:rFonts w:ascii="Arial" w:hAnsi="Arial" w:cs="Arial"/>
                <w:i/>
                <w:iCs/>
              </w:rPr>
            </w:pPr>
            <w:r w:rsidRPr="0039523F">
              <w:rPr>
                <w:rFonts w:ascii="Arial" w:hAnsi="Arial" w:cs="Arial"/>
                <w:i/>
                <w:iCs/>
              </w:rPr>
              <w:t>The MFC</w:t>
            </w:r>
            <w:r w:rsidR="00DF1312" w:rsidRPr="0039523F">
              <w:rPr>
                <w:rFonts w:ascii="Arial" w:hAnsi="Arial" w:cs="Arial"/>
                <w:i/>
                <w:iCs/>
              </w:rPr>
              <w:t>-EMN</w:t>
            </w:r>
            <w:r w:rsidRPr="0039523F">
              <w:rPr>
                <w:rFonts w:ascii="Arial" w:hAnsi="Arial" w:cs="Arial"/>
                <w:i/>
                <w:iCs/>
              </w:rPr>
              <w:t xml:space="preserve"> </w:t>
            </w:r>
            <w:r w:rsidR="00710B9C" w:rsidRPr="0039523F">
              <w:rPr>
                <w:rFonts w:ascii="Arial" w:hAnsi="Arial" w:cs="Arial"/>
                <w:i/>
                <w:iCs/>
              </w:rPr>
              <w:t>A</w:t>
            </w:r>
            <w:r w:rsidRPr="0039523F">
              <w:rPr>
                <w:rFonts w:ascii="Arial" w:hAnsi="Arial" w:cs="Arial"/>
                <w:i/>
                <w:iCs/>
              </w:rPr>
              <w:t xml:space="preserve">nnual </w:t>
            </w:r>
            <w:r w:rsidR="00710B9C" w:rsidRPr="0039523F">
              <w:rPr>
                <w:rFonts w:ascii="Arial" w:hAnsi="Arial" w:cs="Arial"/>
                <w:i/>
                <w:iCs/>
              </w:rPr>
              <w:t>C</w:t>
            </w:r>
            <w:r w:rsidRPr="0039523F">
              <w:rPr>
                <w:rFonts w:ascii="Arial" w:hAnsi="Arial" w:cs="Arial"/>
                <w:i/>
                <w:iCs/>
              </w:rPr>
              <w:t xml:space="preserve">onference is </w:t>
            </w:r>
            <w:r w:rsidR="0039523F">
              <w:rPr>
                <w:rFonts w:ascii="Arial" w:hAnsi="Arial" w:cs="Arial"/>
                <w:i/>
                <w:iCs/>
              </w:rPr>
              <w:t>the</w:t>
            </w:r>
            <w:r w:rsidRPr="0039523F">
              <w:rPr>
                <w:rFonts w:ascii="Arial" w:hAnsi="Arial" w:cs="Arial"/>
                <w:i/>
                <w:iCs/>
              </w:rPr>
              <w:t xml:space="preserve"> perfect environment to raise the concerns of the microfinance sector at national level towards the key </w:t>
            </w:r>
            <w:proofErr w:type="gramStart"/>
            <w:r w:rsidRPr="0039523F">
              <w:rPr>
                <w:rFonts w:ascii="Arial" w:hAnsi="Arial" w:cs="Arial"/>
                <w:i/>
                <w:iCs/>
              </w:rPr>
              <w:t>policy-makers</w:t>
            </w:r>
            <w:proofErr w:type="gramEnd"/>
            <w:r w:rsidRPr="0039523F">
              <w:rPr>
                <w:rFonts w:ascii="Arial" w:hAnsi="Arial" w:cs="Arial"/>
                <w:i/>
                <w:iCs/>
              </w:rPr>
              <w:t xml:space="preserve"> in the country.</w:t>
            </w:r>
          </w:p>
          <w:p w14:paraId="59B61C83" w14:textId="3BDA835B" w:rsidR="000D70E1" w:rsidRPr="0039523F" w:rsidRDefault="00280E0D" w:rsidP="0039523F">
            <w:pPr>
              <w:spacing w:before="80"/>
              <w:rPr>
                <w:rFonts w:ascii="Arial" w:hAnsi="Arial" w:cs="Arial"/>
                <w:i/>
                <w:iCs/>
              </w:rPr>
            </w:pPr>
            <w:r w:rsidRPr="0039523F">
              <w:rPr>
                <w:rFonts w:ascii="Arial" w:hAnsi="Arial" w:cs="Arial"/>
                <w:i/>
                <w:iCs/>
              </w:rPr>
              <w:t>The presence of high</w:t>
            </w:r>
            <w:r w:rsidR="000D70E1" w:rsidRPr="0039523F">
              <w:rPr>
                <w:rFonts w:ascii="Arial" w:hAnsi="Arial" w:cs="Arial"/>
                <w:i/>
                <w:iCs/>
              </w:rPr>
              <w:t xml:space="preserve"> representatives of the national government (or other relevant institutions) in the conference (opening ceremony, closure, etc.) is</w:t>
            </w:r>
            <w:r w:rsidR="0039523F">
              <w:rPr>
                <w:rFonts w:ascii="Arial" w:hAnsi="Arial" w:cs="Arial"/>
                <w:i/>
                <w:iCs/>
              </w:rPr>
              <w:t xml:space="preserve"> also</w:t>
            </w:r>
            <w:r w:rsidR="000D70E1" w:rsidRPr="0039523F">
              <w:rPr>
                <w:rFonts w:ascii="Arial" w:hAnsi="Arial" w:cs="Arial"/>
                <w:i/>
                <w:iCs/>
              </w:rPr>
              <w:t xml:space="preserve"> fundamental to attract media</w:t>
            </w:r>
            <w:r w:rsidR="0039523F">
              <w:rPr>
                <w:rFonts w:ascii="Arial" w:hAnsi="Arial" w:cs="Arial"/>
                <w:i/>
                <w:iCs/>
              </w:rPr>
              <w:t>/sponsorship</w:t>
            </w:r>
            <w:r w:rsidRPr="0039523F">
              <w:rPr>
                <w:rFonts w:ascii="Arial" w:hAnsi="Arial" w:cs="Arial"/>
                <w:i/>
                <w:iCs/>
              </w:rPr>
              <w:t xml:space="preserve"> interest</w:t>
            </w:r>
            <w:r w:rsidR="000D70E1" w:rsidRPr="0039523F">
              <w:rPr>
                <w:rFonts w:ascii="Arial" w:hAnsi="Arial" w:cs="Arial"/>
                <w:i/>
                <w:iCs/>
              </w:rPr>
              <w:t xml:space="preserve"> that will raise the impact of the event.</w:t>
            </w:r>
          </w:p>
          <w:p w14:paraId="206BEAD4" w14:textId="77777777" w:rsidR="00CE74B9" w:rsidRPr="0039523F" w:rsidRDefault="00CE74B9" w:rsidP="0039523F">
            <w:pPr>
              <w:rPr>
                <w:rFonts w:ascii="Arial" w:hAnsi="Arial" w:cs="Arial"/>
                <w:b/>
              </w:rPr>
            </w:pPr>
          </w:p>
        </w:tc>
      </w:tr>
      <w:tr w:rsidR="0039523F" w:rsidRPr="00197169" w14:paraId="4C1E9F17" w14:textId="77777777" w:rsidTr="009B4D56">
        <w:tc>
          <w:tcPr>
            <w:tcW w:w="9782" w:type="dxa"/>
          </w:tcPr>
          <w:p w14:paraId="6C9F1AF6" w14:textId="3394A844" w:rsidR="0039523F" w:rsidRPr="00197169" w:rsidRDefault="0039523F" w:rsidP="0039523F">
            <w:pPr>
              <w:rPr>
                <w:rFonts w:ascii="Arial" w:hAnsi="Arial" w:cs="Arial"/>
              </w:rPr>
            </w:pPr>
            <w:r w:rsidRPr="0039523F">
              <w:rPr>
                <w:rFonts w:ascii="Arial" w:hAnsi="Arial" w:cs="Arial"/>
                <w:b/>
                <w:bCs/>
              </w:rPr>
              <w:t xml:space="preserve">Please </w:t>
            </w:r>
            <w:r>
              <w:rPr>
                <w:rFonts w:ascii="Arial" w:hAnsi="Arial" w:cs="Arial"/>
                <w:b/>
                <w:bCs/>
              </w:rPr>
              <w:t>note</w:t>
            </w:r>
            <w:r w:rsidRPr="0039523F">
              <w:rPr>
                <w:rFonts w:ascii="Arial" w:hAnsi="Arial" w:cs="Arial"/>
                <w:b/>
                <w:bCs/>
              </w:rPr>
              <w:t xml:space="preserve"> the potential national VIPs that would be </w:t>
            </w:r>
            <w:r>
              <w:rPr>
                <w:rFonts w:ascii="Arial" w:hAnsi="Arial" w:cs="Arial"/>
                <w:b/>
                <w:bCs/>
              </w:rPr>
              <w:t>invited</w:t>
            </w:r>
            <w:r w:rsidRPr="0039523F">
              <w:rPr>
                <w:rFonts w:ascii="Arial" w:hAnsi="Arial" w:cs="Arial"/>
                <w:b/>
                <w:bCs/>
              </w:rPr>
              <w:t xml:space="preserve"> to </w:t>
            </w:r>
            <w:r>
              <w:rPr>
                <w:rFonts w:ascii="Arial" w:hAnsi="Arial" w:cs="Arial"/>
                <w:b/>
                <w:bCs/>
              </w:rPr>
              <w:t xml:space="preserve">participate in </w:t>
            </w:r>
            <w:r w:rsidRPr="0039523F">
              <w:rPr>
                <w:rFonts w:ascii="Arial" w:hAnsi="Arial" w:cs="Arial"/>
                <w:b/>
                <w:bCs/>
              </w:rPr>
              <w:t>the event</w:t>
            </w:r>
            <w:r w:rsidRPr="00197169">
              <w:rPr>
                <w:rFonts w:ascii="Arial" w:hAnsi="Arial" w:cs="Arial"/>
              </w:rPr>
              <w:t>:</w:t>
            </w:r>
          </w:p>
          <w:p w14:paraId="2EDA4096" w14:textId="77777777" w:rsidR="0039523F" w:rsidRPr="00197169" w:rsidRDefault="0039523F" w:rsidP="0039523F">
            <w:pPr>
              <w:rPr>
                <w:rFonts w:ascii="Arial" w:hAnsi="Arial" w:cs="Arial"/>
              </w:rPr>
            </w:pPr>
          </w:p>
          <w:p w14:paraId="05EC7FA8" w14:textId="77777777" w:rsidR="0039523F" w:rsidRPr="00197169" w:rsidRDefault="0039523F" w:rsidP="0039523F">
            <w:pPr>
              <w:pStyle w:val="ListParagraph"/>
              <w:numPr>
                <w:ilvl w:val="0"/>
                <w:numId w:val="4"/>
              </w:numPr>
              <w:rPr>
                <w:rFonts w:ascii="Arial" w:hAnsi="Arial" w:cs="Arial"/>
              </w:rPr>
            </w:pPr>
            <w:r w:rsidRPr="00197169">
              <w:rPr>
                <w:rFonts w:ascii="Arial" w:hAnsi="Arial" w:cs="Arial"/>
              </w:rPr>
              <w:t>VIP 1:</w:t>
            </w:r>
          </w:p>
          <w:p w14:paraId="5CE9F63E" w14:textId="77777777" w:rsidR="0039523F" w:rsidRPr="00197169" w:rsidRDefault="0039523F" w:rsidP="0039523F">
            <w:pPr>
              <w:pStyle w:val="ListParagraph"/>
              <w:numPr>
                <w:ilvl w:val="0"/>
                <w:numId w:val="4"/>
              </w:numPr>
              <w:rPr>
                <w:rFonts w:ascii="Arial" w:hAnsi="Arial" w:cs="Arial"/>
              </w:rPr>
            </w:pPr>
            <w:r w:rsidRPr="00197169">
              <w:rPr>
                <w:rFonts w:ascii="Arial" w:hAnsi="Arial" w:cs="Arial"/>
              </w:rPr>
              <w:t>VIP 2:</w:t>
            </w:r>
          </w:p>
          <w:p w14:paraId="16989ACB" w14:textId="77777777" w:rsidR="0039523F" w:rsidRPr="00197169" w:rsidRDefault="0039523F" w:rsidP="0039523F">
            <w:pPr>
              <w:pStyle w:val="ListParagraph"/>
              <w:numPr>
                <w:ilvl w:val="0"/>
                <w:numId w:val="4"/>
              </w:numPr>
              <w:rPr>
                <w:rFonts w:ascii="Arial" w:hAnsi="Arial" w:cs="Arial"/>
              </w:rPr>
            </w:pPr>
            <w:r w:rsidRPr="00197169">
              <w:rPr>
                <w:rFonts w:ascii="Arial" w:hAnsi="Arial" w:cs="Arial"/>
              </w:rPr>
              <w:t>VIP 3:</w:t>
            </w:r>
          </w:p>
          <w:p w14:paraId="7777114B" w14:textId="77777777" w:rsidR="0039523F" w:rsidRPr="00197169" w:rsidRDefault="0039523F" w:rsidP="0039523F">
            <w:pPr>
              <w:pStyle w:val="ListParagraph"/>
              <w:numPr>
                <w:ilvl w:val="0"/>
                <w:numId w:val="4"/>
              </w:numPr>
              <w:rPr>
                <w:rFonts w:ascii="Arial" w:hAnsi="Arial" w:cs="Arial"/>
              </w:rPr>
            </w:pPr>
            <w:r w:rsidRPr="00197169">
              <w:rPr>
                <w:rFonts w:ascii="Arial" w:hAnsi="Arial" w:cs="Arial"/>
              </w:rPr>
              <w:t>Other/s:</w:t>
            </w:r>
          </w:p>
          <w:p w14:paraId="59A28D96" w14:textId="77777777" w:rsidR="0039523F" w:rsidRPr="00197169" w:rsidRDefault="0039523F" w:rsidP="00B06D1F">
            <w:pPr>
              <w:rPr>
                <w:rFonts w:ascii="Arial" w:hAnsi="Arial" w:cs="Arial"/>
                <w:b/>
              </w:rPr>
            </w:pPr>
          </w:p>
        </w:tc>
      </w:tr>
      <w:tr w:rsidR="00B06D1F" w:rsidRPr="00197169" w14:paraId="434E3C52" w14:textId="77777777" w:rsidTr="00625DAC">
        <w:tc>
          <w:tcPr>
            <w:tcW w:w="9782" w:type="dxa"/>
            <w:shd w:val="clear" w:color="auto" w:fill="FFC000"/>
          </w:tcPr>
          <w:p w14:paraId="4A51E86B" w14:textId="45116D34" w:rsidR="00B06D1F" w:rsidRPr="00197169" w:rsidRDefault="00B06D1F" w:rsidP="00280E0D">
            <w:pPr>
              <w:pStyle w:val="ListParagraph"/>
              <w:numPr>
                <w:ilvl w:val="0"/>
                <w:numId w:val="6"/>
              </w:numPr>
              <w:jc w:val="center"/>
              <w:rPr>
                <w:rFonts w:ascii="Arial" w:hAnsi="Arial" w:cs="Arial"/>
                <w:b/>
                <w:sz w:val="24"/>
                <w:szCs w:val="24"/>
              </w:rPr>
            </w:pPr>
            <w:r w:rsidRPr="00197169">
              <w:rPr>
                <w:rFonts w:ascii="Arial" w:hAnsi="Arial" w:cs="Arial"/>
                <w:b/>
                <w:sz w:val="24"/>
                <w:szCs w:val="24"/>
              </w:rPr>
              <w:t>P</w:t>
            </w:r>
            <w:r w:rsidR="00280E0D" w:rsidRPr="00197169">
              <w:rPr>
                <w:rFonts w:ascii="Arial" w:hAnsi="Arial" w:cs="Arial"/>
                <w:b/>
                <w:sz w:val="24"/>
                <w:szCs w:val="24"/>
              </w:rPr>
              <w:t>romotion of the event based on potential interest at national level</w:t>
            </w:r>
          </w:p>
        </w:tc>
      </w:tr>
      <w:tr w:rsidR="00B06D1F" w:rsidRPr="00197169" w14:paraId="7D62C3DA" w14:textId="77777777" w:rsidTr="009B4D56">
        <w:tc>
          <w:tcPr>
            <w:tcW w:w="9782" w:type="dxa"/>
          </w:tcPr>
          <w:p w14:paraId="0A29A815" w14:textId="727A2CB3" w:rsidR="00280E0D" w:rsidRPr="00197169" w:rsidRDefault="00CE74B9" w:rsidP="0039523F">
            <w:pPr>
              <w:spacing w:before="80"/>
              <w:rPr>
                <w:rFonts w:ascii="Arial" w:hAnsi="Arial" w:cs="Arial"/>
              </w:rPr>
            </w:pPr>
            <w:r w:rsidRPr="0039523F">
              <w:rPr>
                <w:rFonts w:ascii="Arial" w:hAnsi="Arial" w:cs="Arial"/>
                <w:i/>
                <w:iCs/>
              </w:rPr>
              <w:t xml:space="preserve">It is important that the event </w:t>
            </w:r>
            <w:r w:rsidR="0039523F">
              <w:rPr>
                <w:rFonts w:ascii="Arial" w:hAnsi="Arial" w:cs="Arial"/>
                <w:i/>
                <w:iCs/>
              </w:rPr>
              <w:t>be</w:t>
            </w:r>
            <w:r w:rsidRPr="0039523F">
              <w:rPr>
                <w:rFonts w:ascii="Arial" w:hAnsi="Arial" w:cs="Arial"/>
                <w:i/>
                <w:iCs/>
              </w:rPr>
              <w:t xml:space="preserve"> well attended by national organi</w:t>
            </w:r>
            <w:r w:rsidR="00197169" w:rsidRPr="0039523F">
              <w:rPr>
                <w:rFonts w:ascii="Arial" w:hAnsi="Arial" w:cs="Arial"/>
                <w:i/>
                <w:iCs/>
              </w:rPr>
              <w:t>s</w:t>
            </w:r>
            <w:r w:rsidRPr="0039523F">
              <w:rPr>
                <w:rFonts w:ascii="Arial" w:hAnsi="Arial" w:cs="Arial"/>
                <w:i/>
                <w:iCs/>
              </w:rPr>
              <w:t xml:space="preserve">ations in order to increase </w:t>
            </w:r>
            <w:r w:rsidR="0039523F" w:rsidRPr="0039523F">
              <w:rPr>
                <w:rFonts w:ascii="Arial" w:hAnsi="Arial" w:cs="Arial"/>
                <w:i/>
                <w:iCs/>
              </w:rPr>
              <w:t>influence</w:t>
            </w:r>
            <w:r w:rsidRPr="0039523F">
              <w:rPr>
                <w:rFonts w:ascii="Arial" w:hAnsi="Arial" w:cs="Arial"/>
                <w:i/>
                <w:iCs/>
              </w:rPr>
              <w:t xml:space="preserve"> at national level. </w:t>
            </w:r>
            <w:r w:rsidR="00280E0D" w:rsidRPr="0039523F">
              <w:rPr>
                <w:rFonts w:ascii="Arial" w:hAnsi="Arial" w:cs="Arial"/>
                <w:i/>
                <w:iCs/>
              </w:rPr>
              <w:t>The promotion of the event at national level is a fundamental task to be carried out by the local partners of the event</w:t>
            </w:r>
            <w:r w:rsidR="00280E0D" w:rsidRPr="00197169">
              <w:rPr>
                <w:rFonts w:ascii="Arial" w:hAnsi="Arial" w:cs="Arial"/>
              </w:rPr>
              <w:t>.</w:t>
            </w:r>
          </w:p>
          <w:p w14:paraId="4378690C" w14:textId="77777777" w:rsidR="00B06D1F" w:rsidRPr="00197169" w:rsidRDefault="00B06D1F" w:rsidP="0039523F">
            <w:pPr>
              <w:rPr>
                <w:rFonts w:ascii="Arial" w:hAnsi="Arial" w:cs="Arial"/>
                <w:b/>
              </w:rPr>
            </w:pPr>
          </w:p>
        </w:tc>
      </w:tr>
      <w:tr w:rsidR="0039523F" w:rsidRPr="00197169" w14:paraId="3CCA198D" w14:textId="77777777" w:rsidTr="009B4D56">
        <w:tc>
          <w:tcPr>
            <w:tcW w:w="9782" w:type="dxa"/>
          </w:tcPr>
          <w:p w14:paraId="10E389B2" w14:textId="5D40A616" w:rsidR="0039523F" w:rsidRPr="0039523F" w:rsidRDefault="0039523F" w:rsidP="0039523F">
            <w:pPr>
              <w:rPr>
                <w:rFonts w:ascii="Arial" w:hAnsi="Arial" w:cs="Arial"/>
                <w:b/>
                <w:bCs/>
              </w:rPr>
            </w:pPr>
            <w:r w:rsidRPr="0039523F">
              <w:rPr>
                <w:rFonts w:ascii="Arial" w:hAnsi="Arial" w:cs="Arial"/>
                <w:b/>
                <w:bCs/>
              </w:rPr>
              <w:t>Please describe below the potential interested organisations and/or sectors at national level that will be approached to actively participate in or simply to attend to the event (maximum 100 words):</w:t>
            </w:r>
          </w:p>
          <w:p w14:paraId="14307329" w14:textId="21BEA538" w:rsidR="0039523F" w:rsidRDefault="0039523F" w:rsidP="0039523F">
            <w:pPr>
              <w:rPr>
                <w:rFonts w:ascii="Arial" w:hAnsi="Arial" w:cs="Arial"/>
              </w:rPr>
            </w:pPr>
          </w:p>
          <w:p w14:paraId="29D50719" w14:textId="77777777" w:rsidR="0039523F" w:rsidRPr="00197169" w:rsidRDefault="0039523F" w:rsidP="0039523F">
            <w:pPr>
              <w:rPr>
                <w:rFonts w:ascii="Arial" w:hAnsi="Arial" w:cs="Arial"/>
              </w:rPr>
            </w:pPr>
          </w:p>
          <w:p w14:paraId="6B87335B" w14:textId="77777777" w:rsidR="0039523F" w:rsidRPr="00197169" w:rsidRDefault="0039523F" w:rsidP="00B06D1F">
            <w:pPr>
              <w:rPr>
                <w:rFonts w:ascii="Arial" w:hAnsi="Arial" w:cs="Arial"/>
                <w:b/>
              </w:rPr>
            </w:pPr>
          </w:p>
        </w:tc>
      </w:tr>
      <w:tr w:rsidR="00B06D1F" w:rsidRPr="00197169" w14:paraId="1B8335A2" w14:textId="77777777" w:rsidTr="00625DAC">
        <w:tc>
          <w:tcPr>
            <w:tcW w:w="9782" w:type="dxa"/>
            <w:shd w:val="clear" w:color="auto" w:fill="FFC000"/>
          </w:tcPr>
          <w:p w14:paraId="510081DF" w14:textId="77777777" w:rsidR="00B06D1F" w:rsidRPr="00197169" w:rsidRDefault="00B06D1F" w:rsidP="00280E0D">
            <w:pPr>
              <w:pStyle w:val="ListParagraph"/>
              <w:numPr>
                <w:ilvl w:val="0"/>
                <w:numId w:val="6"/>
              </w:numPr>
              <w:jc w:val="center"/>
              <w:rPr>
                <w:rFonts w:ascii="Arial" w:hAnsi="Arial" w:cs="Arial"/>
                <w:b/>
                <w:sz w:val="24"/>
                <w:szCs w:val="24"/>
              </w:rPr>
            </w:pPr>
            <w:r w:rsidRPr="00197169">
              <w:rPr>
                <w:rFonts w:ascii="Arial" w:hAnsi="Arial" w:cs="Arial"/>
                <w:b/>
                <w:sz w:val="24"/>
                <w:szCs w:val="24"/>
              </w:rPr>
              <w:t xml:space="preserve">Potential </w:t>
            </w:r>
            <w:r w:rsidR="00885E7E" w:rsidRPr="00197169">
              <w:rPr>
                <w:rFonts w:ascii="Arial" w:hAnsi="Arial" w:cs="Arial"/>
                <w:b/>
                <w:sz w:val="24"/>
                <w:szCs w:val="24"/>
              </w:rPr>
              <w:t>city</w:t>
            </w:r>
            <w:r w:rsidRPr="00197169">
              <w:rPr>
                <w:rFonts w:ascii="Arial" w:hAnsi="Arial" w:cs="Arial"/>
                <w:b/>
                <w:sz w:val="24"/>
                <w:szCs w:val="24"/>
              </w:rPr>
              <w:t xml:space="preserve"> in the country for the conference</w:t>
            </w:r>
          </w:p>
        </w:tc>
      </w:tr>
      <w:tr w:rsidR="00B06D1F" w:rsidRPr="00197169" w14:paraId="22CA9F50" w14:textId="77777777" w:rsidTr="009B4D56">
        <w:tc>
          <w:tcPr>
            <w:tcW w:w="9782" w:type="dxa"/>
          </w:tcPr>
          <w:p w14:paraId="283F6321" w14:textId="5FFBDA23" w:rsidR="00B06D1F" w:rsidRPr="0039523F" w:rsidRDefault="00280E0D" w:rsidP="0039523F">
            <w:pPr>
              <w:spacing w:before="80"/>
              <w:rPr>
                <w:rFonts w:ascii="Arial" w:hAnsi="Arial" w:cs="Arial"/>
                <w:i/>
                <w:iCs/>
              </w:rPr>
            </w:pPr>
            <w:r w:rsidRPr="0039523F">
              <w:rPr>
                <w:rFonts w:ascii="Arial" w:hAnsi="Arial" w:cs="Arial"/>
                <w:i/>
                <w:iCs/>
              </w:rPr>
              <w:t>The</w:t>
            </w:r>
            <w:r w:rsidR="00197169" w:rsidRPr="0039523F">
              <w:rPr>
                <w:rFonts w:ascii="Arial" w:hAnsi="Arial" w:cs="Arial"/>
                <w:i/>
                <w:iCs/>
              </w:rPr>
              <w:t xml:space="preserve"> city proposed for the organis</w:t>
            </w:r>
            <w:r w:rsidRPr="0039523F">
              <w:rPr>
                <w:rFonts w:ascii="Arial" w:hAnsi="Arial" w:cs="Arial"/>
                <w:i/>
                <w:iCs/>
              </w:rPr>
              <w:t>ation of the conference will be evaluated according to the criteria of accessibility (flight connections) and accommodation possibilities.</w:t>
            </w:r>
          </w:p>
        </w:tc>
      </w:tr>
      <w:tr w:rsidR="0039523F" w:rsidRPr="00197169" w14:paraId="67754330" w14:textId="77777777" w:rsidTr="009B4D56">
        <w:tc>
          <w:tcPr>
            <w:tcW w:w="9782" w:type="dxa"/>
          </w:tcPr>
          <w:p w14:paraId="3BF60046" w14:textId="3BF61B32" w:rsidR="0039523F" w:rsidRPr="0039523F" w:rsidRDefault="0039523F" w:rsidP="0039523F">
            <w:pPr>
              <w:spacing w:before="120" w:after="120"/>
              <w:rPr>
                <w:rFonts w:ascii="Arial" w:hAnsi="Arial" w:cs="Arial"/>
              </w:rPr>
            </w:pPr>
            <w:r w:rsidRPr="00197169">
              <w:rPr>
                <w:rFonts w:ascii="Arial" w:hAnsi="Arial" w:cs="Arial"/>
              </w:rPr>
              <w:t>Candidature city: _____________</w:t>
            </w:r>
          </w:p>
        </w:tc>
      </w:tr>
      <w:tr w:rsidR="00885E7E" w:rsidRPr="00197169" w14:paraId="2AA9F927" w14:textId="77777777" w:rsidTr="00625DAC">
        <w:tc>
          <w:tcPr>
            <w:tcW w:w="9782" w:type="dxa"/>
            <w:shd w:val="clear" w:color="auto" w:fill="FFC000"/>
          </w:tcPr>
          <w:p w14:paraId="524E8DFD" w14:textId="2A7CAD3A" w:rsidR="00885E7E" w:rsidRPr="00197169" w:rsidRDefault="0039523F" w:rsidP="00197169">
            <w:pPr>
              <w:pStyle w:val="ListParagraph"/>
              <w:numPr>
                <w:ilvl w:val="0"/>
                <w:numId w:val="6"/>
              </w:numPr>
              <w:jc w:val="center"/>
              <w:rPr>
                <w:rFonts w:ascii="Arial" w:hAnsi="Arial" w:cs="Arial"/>
                <w:b/>
                <w:sz w:val="24"/>
                <w:szCs w:val="24"/>
              </w:rPr>
            </w:pPr>
            <w:r>
              <w:rPr>
                <w:rFonts w:ascii="Arial" w:hAnsi="Arial" w:cs="Arial"/>
                <w:b/>
                <w:sz w:val="24"/>
                <w:szCs w:val="24"/>
              </w:rPr>
              <w:t>Potential</w:t>
            </w:r>
            <w:r w:rsidR="00885E7E" w:rsidRPr="00197169">
              <w:rPr>
                <w:rFonts w:ascii="Arial" w:hAnsi="Arial" w:cs="Arial"/>
                <w:b/>
                <w:sz w:val="24"/>
                <w:szCs w:val="24"/>
              </w:rPr>
              <w:t xml:space="preserve"> venues </w:t>
            </w:r>
            <w:r>
              <w:rPr>
                <w:rFonts w:ascii="Arial" w:hAnsi="Arial" w:cs="Arial"/>
                <w:b/>
                <w:sz w:val="24"/>
                <w:szCs w:val="24"/>
              </w:rPr>
              <w:t xml:space="preserve">capable of </w:t>
            </w:r>
            <w:r w:rsidR="00885E7E" w:rsidRPr="00197169">
              <w:rPr>
                <w:rFonts w:ascii="Arial" w:hAnsi="Arial" w:cs="Arial"/>
                <w:b/>
                <w:sz w:val="24"/>
                <w:szCs w:val="24"/>
              </w:rPr>
              <w:t>host</w:t>
            </w:r>
            <w:r>
              <w:rPr>
                <w:rFonts w:ascii="Arial" w:hAnsi="Arial" w:cs="Arial"/>
                <w:b/>
                <w:sz w:val="24"/>
                <w:szCs w:val="24"/>
              </w:rPr>
              <w:t>ing</w:t>
            </w:r>
            <w:r w:rsidR="00885E7E" w:rsidRPr="00197169">
              <w:rPr>
                <w:rFonts w:ascii="Arial" w:hAnsi="Arial" w:cs="Arial"/>
                <w:b/>
                <w:sz w:val="24"/>
                <w:szCs w:val="24"/>
              </w:rPr>
              <w:t xml:space="preserve"> the MFC</w:t>
            </w:r>
            <w:r>
              <w:rPr>
                <w:rFonts w:ascii="Arial" w:hAnsi="Arial" w:cs="Arial"/>
                <w:b/>
                <w:sz w:val="24"/>
                <w:szCs w:val="24"/>
              </w:rPr>
              <w:t>-EMN</w:t>
            </w:r>
            <w:r w:rsidR="00885E7E" w:rsidRPr="00197169">
              <w:rPr>
                <w:rFonts w:ascii="Arial" w:hAnsi="Arial" w:cs="Arial"/>
                <w:b/>
                <w:sz w:val="24"/>
                <w:szCs w:val="24"/>
              </w:rPr>
              <w:t xml:space="preserve"> </w:t>
            </w:r>
            <w:r w:rsidR="00197169">
              <w:rPr>
                <w:rFonts w:ascii="Arial" w:hAnsi="Arial" w:cs="Arial"/>
                <w:b/>
                <w:sz w:val="24"/>
                <w:szCs w:val="24"/>
              </w:rPr>
              <w:t>A</w:t>
            </w:r>
            <w:r w:rsidR="00885E7E" w:rsidRPr="00197169">
              <w:rPr>
                <w:rFonts w:ascii="Arial" w:hAnsi="Arial" w:cs="Arial"/>
                <w:b/>
                <w:sz w:val="24"/>
                <w:szCs w:val="24"/>
              </w:rPr>
              <w:t xml:space="preserve">nnual </w:t>
            </w:r>
            <w:r w:rsidR="00197169">
              <w:rPr>
                <w:rFonts w:ascii="Arial" w:hAnsi="Arial" w:cs="Arial"/>
                <w:b/>
                <w:sz w:val="24"/>
                <w:szCs w:val="24"/>
              </w:rPr>
              <w:t>C</w:t>
            </w:r>
            <w:r w:rsidR="00885E7E" w:rsidRPr="00197169">
              <w:rPr>
                <w:rFonts w:ascii="Arial" w:hAnsi="Arial" w:cs="Arial"/>
                <w:b/>
                <w:sz w:val="24"/>
                <w:szCs w:val="24"/>
              </w:rPr>
              <w:t>onference</w:t>
            </w:r>
          </w:p>
        </w:tc>
      </w:tr>
      <w:tr w:rsidR="00885E7E" w:rsidRPr="00197169" w14:paraId="3282180C" w14:textId="77777777" w:rsidTr="009B4D56">
        <w:tc>
          <w:tcPr>
            <w:tcW w:w="9782" w:type="dxa"/>
            <w:shd w:val="clear" w:color="auto" w:fill="auto"/>
          </w:tcPr>
          <w:p w14:paraId="7AF1E4DE" w14:textId="223D544B" w:rsidR="00885E7E" w:rsidRPr="0039523F" w:rsidRDefault="00885E7E" w:rsidP="0039523F">
            <w:pPr>
              <w:spacing w:before="80"/>
              <w:rPr>
                <w:rFonts w:ascii="Arial" w:hAnsi="Arial" w:cs="Arial"/>
                <w:i/>
                <w:iCs/>
              </w:rPr>
            </w:pPr>
            <w:r w:rsidRPr="0039523F">
              <w:rPr>
                <w:rFonts w:ascii="Arial" w:hAnsi="Arial" w:cs="Arial"/>
                <w:i/>
                <w:iCs/>
              </w:rPr>
              <w:lastRenderedPageBreak/>
              <w:t>The 20</w:t>
            </w:r>
            <w:r w:rsidR="0039523F" w:rsidRPr="0039523F">
              <w:rPr>
                <w:rFonts w:ascii="Arial" w:hAnsi="Arial" w:cs="Arial"/>
                <w:i/>
                <w:iCs/>
              </w:rPr>
              <w:t>21</w:t>
            </w:r>
            <w:r w:rsidR="00DF1312" w:rsidRPr="0039523F">
              <w:rPr>
                <w:rFonts w:ascii="Arial" w:hAnsi="Arial" w:cs="Arial"/>
                <w:i/>
                <w:iCs/>
              </w:rPr>
              <w:t xml:space="preserve"> </w:t>
            </w:r>
            <w:r w:rsidRPr="0039523F">
              <w:rPr>
                <w:rFonts w:ascii="Arial" w:hAnsi="Arial" w:cs="Arial"/>
                <w:i/>
                <w:iCs/>
              </w:rPr>
              <w:t>MFC</w:t>
            </w:r>
            <w:r w:rsidR="00DF1312" w:rsidRPr="0039523F">
              <w:rPr>
                <w:rFonts w:ascii="Arial" w:hAnsi="Arial" w:cs="Arial"/>
                <w:i/>
                <w:iCs/>
              </w:rPr>
              <w:t>-EMN</w:t>
            </w:r>
            <w:r w:rsidRPr="0039523F">
              <w:rPr>
                <w:rFonts w:ascii="Arial" w:hAnsi="Arial" w:cs="Arial"/>
                <w:i/>
                <w:iCs/>
              </w:rPr>
              <w:t xml:space="preserve"> has the potential to attract more than 600 participants. Please </w:t>
            </w:r>
            <w:r w:rsidR="0039523F" w:rsidRPr="0039523F">
              <w:rPr>
                <w:rFonts w:ascii="Arial" w:hAnsi="Arial" w:cs="Arial"/>
                <w:i/>
                <w:iCs/>
              </w:rPr>
              <w:t>provide</w:t>
            </w:r>
            <w:r w:rsidRPr="0039523F">
              <w:rPr>
                <w:rFonts w:ascii="Arial" w:hAnsi="Arial" w:cs="Arial"/>
                <w:i/>
                <w:iCs/>
              </w:rPr>
              <w:t xml:space="preserve"> below a list of venues that could fit the </w:t>
            </w:r>
            <w:r w:rsidR="0039523F" w:rsidRPr="0039523F">
              <w:rPr>
                <w:rFonts w:ascii="Arial" w:hAnsi="Arial" w:cs="Arial"/>
                <w:i/>
                <w:iCs/>
              </w:rPr>
              <w:t xml:space="preserve">minimum </w:t>
            </w:r>
            <w:r w:rsidRPr="0039523F">
              <w:rPr>
                <w:rFonts w:ascii="Arial" w:hAnsi="Arial" w:cs="Arial"/>
                <w:i/>
                <w:iCs/>
              </w:rPr>
              <w:t>criteria to host this event in the city proposed in the candidature.</w:t>
            </w:r>
          </w:p>
          <w:p w14:paraId="2CE6219E" w14:textId="77777777" w:rsidR="00885E7E" w:rsidRPr="00197169" w:rsidRDefault="00885E7E" w:rsidP="00885E7E">
            <w:pPr>
              <w:rPr>
                <w:rFonts w:ascii="Arial" w:hAnsi="Arial" w:cs="Arial"/>
              </w:rPr>
            </w:pPr>
          </w:p>
          <w:p w14:paraId="4FB03107" w14:textId="7515B3ED" w:rsidR="004A085E" w:rsidRPr="004A085E" w:rsidRDefault="004A085E" w:rsidP="004A085E">
            <w:pPr>
              <w:rPr>
                <w:rFonts w:ascii="Arial" w:hAnsi="Arial" w:cs="Arial"/>
                <w:i/>
                <w:iCs/>
              </w:rPr>
            </w:pPr>
            <w:r w:rsidRPr="004A085E">
              <w:rPr>
                <w:rFonts w:ascii="Arial" w:hAnsi="Arial" w:cs="Arial"/>
                <w:i/>
                <w:iCs/>
              </w:rPr>
              <w:t>Options will be scored according to availability, suitability, comparison to other venues in the candidature city, quality/price ration etc.</w:t>
            </w:r>
          </w:p>
          <w:p w14:paraId="2FA5854B" w14:textId="77777777" w:rsidR="00885E7E" w:rsidRPr="00197169" w:rsidRDefault="00885E7E" w:rsidP="00885E7E">
            <w:pPr>
              <w:rPr>
                <w:rFonts w:ascii="Arial" w:hAnsi="Arial" w:cs="Arial"/>
              </w:rPr>
            </w:pPr>
          </w:p>
          <w:p w14:paraId="7BF75BDE" w14:textId="71099902" w:rsidR="00885E7E" w:rsidRPr="004A085E" w:rsidRDefault="00885E7E" w:rsidP="00885E7E">
            <w:pPr>
              <w:rPr>
                <w:rFonts w:ascii="Arial" w:hAnsi="Arial" w:cs="Arial"/>
                <w:i/>
                <w:iCs/>
              </w:rPr>
            </w:pPr>
            <w:r w:rsidRPr="004A085E">
              <w:rPr>
                <w:rFonts w:ascii="Arial" w:hAnsi="Arial" w:cs="Arial"/>
                <w:i/>
                <w:iCs/>
              </w:rPr>
              <w:t xml:space="preserve">The final venue </w:t>
            </w:r>
            <w:r w:rsidR="004A085E" w:rsidRPr="004A085E">
              <w:rPr>
                <w:rFonts w:ascii="Arial" w:hAnsi="Arial" w:cs="Arial"/>
                <w:i/>
                <w:iCs/>
              </w:rPr>
              <w:t>will</w:t>
            </w:r>
            <w:r w:rsidRPr="004A085E">
              <w:rPr>
                <w:rFonts w:ascii="Arial" w:hAnsi="Arial" w:cs="Arial"/>
                <w:i/>
                <w:iCs/>
              </w:rPr>
              <w:t xml:space="preserve"> be </w:t>
            </w:r>
            <w:r w:rsidR="004A085E" w:rsidRPr="004A085E">
              <w:rPr>
                <w:rFonts w:ascii="Arial" w:hAnsi="Arial" w:cs="Arial"/>
                <w:i/>
                <w:iCs/>
              </w:rPr>
              <w:t>chosen</w:t>
            </w:r>
            <w:r w:rsidRPr="004A085E">
              <w:rPr>
                <w:rFonts w:ascii="Arial" w:hAnsi="Arial" w:cs="Arial"/>
                <w:i/>
                <w:iCs/>
              </w:rPr>
              <w:t xml:space="preserve"> by the network</w:t>
            </w:r>
            <w:r w:rsidR="004A085E" w:rsidRPr="004A085E">
              <w:rPr>
                <w:rFonts w:ascii="Arial" w:hAnsi="Arial" w:cs="Arial"/>
                <w:i/>
                <w:iCs/>
              </w:rPr>
              <w:t>.</w:t>
            </w:r>
          </w:p>
          <w:p w14:paraId="5B8C5ABE" w14:textId="77777777" w:rsidR="00885E7E" w:rsidRPr="00197169" w:rsidRDefault="00885E7E" w:rsidP="008648FF">
            <w:pPr>
              <w:pStyle w:val="ListParagraph"/>
              <w:ind w:left="0"/>
              <w:jc w:val="center"/>
              <w:rPr>
                <w:rFonts w:ascii="Arial" w:hAnsi="Arial" w:cs="Arial"/>
                <w:b/>
              </w:rPr>
            </w:pPr>
          </w:p>
        </w:tc>
      </w:tr>
      <w:tr w:rsidR="0039523F" w:rsidRPr="00197169" w14:paraId="4A4F6F47" w14:textId="77777777" w:rsidTr="009B4D56">
        <w:tc>
          <w:tcPr>
            <w:tcW w:w="9782" w:type="dxa"/>
            <w:shd w:val="clear" w:color="auto" w:fill="auto"/>
          </w:tcPr>
          <w:p w14:paraId="7806F26E" w14:textId="73AE775E" w:rsidR="004A085E" w:rsidRPr="004A085E" w:rsidRDefault="004A085E" w:rsidP="004A085E">
            <w:pPr>
              <w:rPr>
                <w:rFonts w:ascii="Arial" w:hAnsi="Arial" w:cs="Arial"/>
                <w:b/>
                <w:bCs/>
              </w:rPr>
            </w:pPr>
            <w:r w:rsidRPr="004A085E">
              <w:rPr>
                <w:rFonts w:ascii="Arial" w:hAnsi="Arial" w:cs="Arial"/>
                <w:b/>
                <w:bCs/>
              </w:rPr>
              <w:t>Please provide the names of potential venues:</w:t>
            </w:r>
          </w:p>
          <w:p w14:paraId="3D8F5B4D" w14:textId="77777777" w:rsidR="004A085E" w:rsidRPr="00197169" w:rsidRDefault="004A085E" w:rsidP="004A085E">
            <w:pPr>
              <w:rPr>
                <w:rFonts w:ascii="Arial" w:hAnsi="Arial" w:cs="Arial"/>
              </w:rPr>
            </w:pPr>
          </w:p>
          <w:p w14:paraId="3FAE5DD5" w14:textId="77777777" w:rsidR="004A085E" w:rsidRPr="006E5350" w:rsidRDefault="004A085E" w:rsidP="004A085E">
            <w:pPr>
              <w:pStyle w:val="ListParagraph"/>
              <w:rPr>
                <w:rFonts w:ascii="Arial" w:hAnsi="Arial" w:cs="Arial"/>
                <w:lang w:val="fr-FR"/>
              </w:rPr>
            </w:pPr>
            <w:r w:rsidRPr="006E5350">
              <w:rPr>
                <w:rFonts w:ascii="Arial" w:hAnsi="Arial" w:cs="Arial"/>
                <w:lang w:val="fr-FR"/>
              </w:rPr>
              <w:t>Potential venue 1:</w:t>
            </w:r>
          </w:p>
          <w:p w14:paraId="1F528B73" w14:textId="77777777" w:rsidR="004A085E" w:rsidRPr="006E5350" w:rsidRDefault="004A085E" w:rsidP="004A085E">
            <w:pPr>
              <w:pStyle w:val="ListParagraph"/>
              <w:rPr>
                <w:rFonts w:ascii="Arial" w:hAnsi="Arial" w:cs="Arial"/>
                <w:lang w:val="fr-FR"/>
              </w:rPr>
            </w:pPr>
            <w:r w:rsidRPr="006E5350">
              <w:rPr>
                <w:rFonts w:ascii="Arial" w:hAnsi="Arial" w:cs="Arial"/>
                <w:lang w:val="fr-FR"/>
              </w:rPr>
              <w:t>Potential venue 2:</w:t>
            </w:r>
          </w:p>
          <w:p w14:paraId="3CBC70CD" w14:textId="77777777" w:rsidR="004A085E" w:rsidRPr="006E5350" w:rsidRDefault="004A085E" w:rsidP="004A085E">
            <w:pPr>
              <w:pStyle w:val="ListParagraph"/>
              <w:rPr>
                <w:rFonts w:ascii="Arial" w:hAnsi="Arial" w:cs="Arial"/>
                <w:lang w:val="fr-FR"/>
              </w:rPr>
            </w:pPr>
            <w:r w:rsidRPr="006E5350">
              <w:rPr>
                <w:rFonts w:ascii="Arial" w:hAnsi="Arial" w:cs="Arial"/>
                <w:lang w:val="fr-FR"/>
              </w:rPr>
              <w:t>Potential venue 3:</w:t>
            </w:r>
          </w:p>
          <w:p w14:paraId="244040E4" w14:textId="77777777" w:rsidR="004A085E" w:rsidRPr="00197169" w:rsidRDefault="004A085E" w:rsidP="004A085E">
            <w:pPr>
              <w:pStyle w:val="ListParagraph"/>
              <w:rPr>
                <w:rFonts w:ascii="Arial" w:hAnsi="Arial" w:cs="Arial"/>
              </w:rPr>
            </w:pPr>
            <w:r w:rsidRPr="00197169">
              <w:rPr>
                <w:rFonts w:ascii="Arial" w:hAnsi="Arial" w:cs="Arial"/>
              </w:rPr>
              <w:t>Other/s:</w:t>
            </w:r>
          </w:p>
          <w:p w14:paraId="5587803C" w14:textId="77777777" w:rsidR="0039523F" w:rsidRPr="00197169" w:rsidRDefault="0039523F" w:rsidP="008648FF">
            <w:pPr>
              <w:pStyle w:val="ListParagraph"/>
              <w:ind w:left="0"/>
              <w:jc w:val="center"/>
              <w:rPr>
                <w:rFonts w:ascii="Arial" w:hAnsi="Arial" w:cs="Arial"/>
                <w:b/>
              </w:rPr>
            </w:pPr>
          </w:p>
        </w:tc>
      </w:tr>
      <w:tr w:rsidR="008648FF" w:rsidRPr="00197169" w14:paraId="33CE6B67" w14:textId="77777777" w:rsidTr="00625DAC">
        <w:tc>
          <w:tcPr>
            <w:tcW w:w="9782" w:type="dxa"/>
            <w:shd w:val="clear" w:color="auto" w:fill="FFC000"/>
          </w:tcPr>
          <w:p w14:paraId="43E142DA" w14:textId="77777777" w:rsidR="008648FF" w:rsidRPr="00197169" w:rsidRDefault="008648FF" w:rsidP="00885E7E">
            <w:pPr>
              <w:pStyle w:val="ListParagraph"/>
              <w:numPr>
                <w:ilvl w:val="0"/>
                <w:numId w:val="6"/>
              </w:numPr>
              <w:jc w:val="center"/>
              <w:rPr>
                <w:rFonts w:ascii="Arial" w:hAnsi="Arial" w:cs="Arial"/>
                <w:b/>
                <w:sz w:val="24"/>
                <w:szCs w:val="24"/>
              </w:rPr>
            </w:pPr>
            <w:r w:rsidRPr="00197169">
              <w:rPr>
                <w:rFonts w:ascii="Arial" w:hAnsi="Arial" w:cs="Arial"/>
                <w:b/>
                <w:sz w:val="24"/>
                <w:szCs w:val="24"/>
              </w:rPr>
              <w:t xml:space="preserve">Other reasons why your </w:t>
            </w:r>
            <w:r w:rsidR="00885E7E" w:rsidRPr="00197169">
              <w:rPr>
                <w:rFonts w:ascii="Arial" w:hAnsi="Arial" w:cs="Arial"/>
                <w:b/>
                <w:sz w:val="24"/>
                <w:szCs w:val="24"/>
              </w:rPr>
              <w:t>candidature</w:t>
            </w:r>
            <w:r w:rsidRPr="00197169">
              <w:rPr>
                <w:rFonts w:ascii="Arial" w:hAnsi="Arial" w:cs="Arial"/>
                <w:b/>
                <w:sz w:val="24"/>
                <w:szCs w:val="24"/>
              </w:rPr>
              <w:t xml:space="preserve"> is interesting for the </w:t>
            </w:r>
            <w:r w:rsidR="00885E7E" w:rsidRPr="00197169">
              <w:rPr>
                <w:rFonts w:ascii="Arial" w:hAnsi="Arial" w:cs="Arial"/>
                <w:b/>
                <w:sz w:val="24"/>
                <w:szCs w:val="24"/>
              </w:rPr>
              <w:t>sector</w:t>
            </w:r>
          </w:p>
        </w:tc>
      </w:tr>
      <w:tr w:rsidR="008648FF" w:rsidRPr="00197169" w14:paraId="30619BFA" w14:textId="77777777" w:rsidTr="009B4D56">
        <w:tc>
          <w:tcPr>
            <w:tcW w:w="9782" w:type="dxa"/>
          </w:tcPr>
          <w:p w14:paraId="10FB2FD4" w14:textId="77777777" w:rsidR="008648FF" w:rsidRPr="00197169" w:rsidRDefault="008648FF" w:rsidP="00B06D1F">
            <w:pPr>
              <w:pStyle w:val="ListParagraph"/>
              <w:rPr>
                <w:rFonts w:ascii="Arial" w:hAnsi="Arial" w:cs="Arial"/>
              </w:rPr>
            </w:pPr>
          </w:p>
          <w:p w14:paraId="0F669097" w14:textId="4C343950" w:rsidR="00885E7E" w:rsidRPr="004A085E" w:rsidRDefault="00885E7E" w:rsidP="00885E7E">
            <w:pPr>
              <w:rPr>
                <w:rFonts w:ascii="Arial" w:hAnsi="Arial" w:cs="Arial"/>
                <w:b/>
                <w:bCs/>
              </w:rPr>
            </w:pPr>
            <w:r w:rsidRPr="004A085E">
              <w:rPr>
                <w:rFonts w:ascii="Arial" w:hAnsi="Arial" w:cs="Arial"/>
                <w:b/>
                <w:bCs/>
              </w:rPr>
              <w:t>Please answer the questions below in order to support your candidature for the MFC</w:t>
            </w:r>
            <w:r w:rsidR="00DF1312" w:rsidRPr="004A085E">
              <w:rPr>
                <w:rFonts w:ascii="Arial" w:hAnsi="Arial" w:cs="Arial"/>
                <w:b/>
                <w:bCs/>
              </w:rPr>
              <w:t>-EMN</w:t>
            </w:r>
            <w:r w:rsidRPr="004A085E">
              <w:rPr>
                <w:rFonts w:ascii="Arial" w:hAnsi="Arial" w:cs="Arial"/>
                <w:b/>
                <w:bCs/>
              </w:rPr>
              <w:t xml:space="preserve"> conference:</w:t>
            </w:r>
          </w:p>
          <w:p w14:paraId="6CC5A9A6" w14:textId="77777777" w:rsidR="00885E7E" w:rsidRPr="00197169" w:rsidRDefault="00885E7E" w:rsidP="00885E7E">
            <w:pPr>
              <w:rPr>
                <w:rFonts w:ascii="Arial" w:hAnsi="Arial" w:cs="Arial"/>
              </w:rPr>
            </w:pPr>
          </w:p>
          <w:p w14:paraId="760A395E" w14:textId="5292C6F1" w:rsidR="00885E7E" w:rsidRPr="00197169" w:rsidRDefault="004A085E" w:rsidP="008648FF">
            <w:pPr>
              <w:pStyle w:val="ListParagraph"/>
              <w:numPr>
                <w:ilvl w:val="0"/>
                <w:numId w:val="1"/>
              </w:numPr>
              <w:rPr>
                <w:rFonts w:ascii="Arial" w:hAnsi="Arial" w:cs="Arial"/>
              </w:rPr>
            </w:pPr>
            <w:r>
              <w:rPr>
                <w:rFonts w:ascii="Arial" w:hAnsi="Arial" w:cs="Arial"/>
              </w:rPr>
              <w:t>How and w</w:t>
            </w:r>
            <w:r w:rsidR="00885E7E" w:rsidRPr="00197169">
              <w:rPr>
                <w:rFonts w:ascii="Arial" w:hAnsi="Arial" w:cs="Arial"/>
              </w:rPr>
              <w:t xml:space="preserve">hy </w:t>
            </w:r>
            <w:r>
              <w:rPr>
                <w:rFonts w:ascii="Arial" w:hAnsi="Arial" w:cs="Arial"/>
              </w:rPr>
              <w:t xml:space="preserve">would </w:t>
            </w:r>
            <w:r w:rsidR="00885E7E" w:rsidRPr="00197169">
              <w:rPr>
                <w:rFonts w:ascii="Arial" w:hAnsi="Arial" w:cs="Arial"/>
              </w:rPr>
              <w:t>your candidature contribute to rais</w:t>
            </w:r>
            <w:r>
              <w:rPr>
                <w:rFonts w:ascii="Arial" w:hAnsi="Arial" w:cs="Arial"/>
              </w:rPr>
              <w:t>ing</w:t>
            </w:r>
            <w:r w:rsidR="00885E7E" w:rsidRPr="00197169">
              <w:rPr>
                <w:rFonts w:ascii="Arial" w:hAnsi="Arial" w:cs="Arial"/>
              </w:rPr>
              <w:t xml:space="preserve"> the concerns </w:t>
            </w:r>
            <w:r w:rsidR="00591316" w:rsidRPr="00197169">
              <w:rPr>
                <w:rFonts w:ascii="Arial" w:hAnsi="Arial" w:cs="Arial"/>
              </w:rPr>
              <w:t xml:space="preserve">and impact </w:t>
            </w:r>
            <w:r w:rsidR="00885E7E" w:rsidRPr="00197169">
              <w:rPr>
                <w:rFonts w:ascii="Arial" w:hAnsi="Arial" w:cs="Arial"/>
              </w:rPr>
              <w:t>of the microcredit sector in Europe? (maximum 50 words)</w:t>
            </w:r>
          </w:p>
          <w:p w14:paraId="0147B2EE" w14:textId="77777777" w:rsidR="00885E7E" w:rsidRPr="00197169" w:rsidRDefault="00885E7E" w:rsidP="00885E7E">
            <w:pPr>
              <w:rPr>
                <w:rFonts w:ascii="Arial" w:hAnsi="Arial" w:cs="Arial"/>
              </w:rPr>
            </w:pPr>
          </w:p>
          <w:p w14:paraId="36A7F79A" w14:textId="77777777" w:rsidR="00885E7E" w:rsidRPr="00197169" w:rsidRDefault="00885E7E" w:rsidP="00885E7E">
            <w:pPr>
              <w:pStyle w:val="ListParagraph"/>
              <w:rPr>
                <w:rFonts w:ascii="Arial" w:hAnsi="Arial" w:cs="Arial"/>
              </w:rPr>
            </w:pPr>
          </w:p>
          <w:p w14:paraId="64D2B00D" w14:textId="1DD0B2DF" w:rsidR="008648FF" w:rsidRPr="00197169" w:rsidRDefault="004A085E" w:rsidP="008648FF">
            <w:pPr>
              <w:pStyle w:val="ListParagraph"/>
              <w:numPr>
                <w:ilvl w:val="0"/>
                <w:numId w:val="1"/>
              </w:numPr>
              <w:rPr>
                <w:rFonts w:ascii="Arial" w:hAnsi="Arial" w:cs="Arial"/>
              </w:rPr>
            </w:pPr>
            <w:r>
              <w:rPr>
                <w:rFonts w:ascii="Arial" w:hAnsi="Arial" w:cs="Arial"/>
              </w:rPr>
              <w:t>What</w:t>
            </w:r>
            <w:r w:rsidR="00885E7E" w:rsidRPr="00197169">
              <w:rPr>
                <w:rFonts w:ascii="Arial" w:hAnsi="Arial" w:cs="Arial"/>
              </w:rPr>
              <w:t xml:space="preserve"> other added value</w:t>
            </w:r>
            <w:r>
              <w:rPr>
                <w:rFonts w:ascii="Arial" w:hAnsi="Arial" w:cs="Arial"/>
              </w:rPr>
              <w:t xml:space="preserve"> can you bring to hosting the MFC-EMN Annual Conference?</w:t>
            </w:r>
            <w:r w:rsidR="00885E7E" w:rsidRPr="00197169">
              <w:rPr>
                <w:rFonts w:ascii="Arial" w:hAnsi="Arial" w:cs="Arial"/>
              </w:rPr>
              <w:t xml:space="preserve"> (maximum 50 words)</w:t>
            </w:r>
          </w:p>
          <w:p w14:paraId="01B8D79D" w14:textId="77777777" w:rsidR="00885E7E" w:rsidRPr="00197169" w:rsidRDefault="00885E7E" w:rsidP="00885E7E">
            <w:pPr>
              <w:pStyle w:val="ListParagraph"/>
              <w:rPr>
                <w:rFonts w:ascii="Arial" w:hAnsi="Arial" w:cs="Arial"/>
              </w:rPr>
            </w:pPr>
          </w:p>
          <w:p w14:paraId="2B34634D" w14:textId="77777777" w:rsidR="008648FF" w:rsidRPr="00197169" w:rsidRDefault="008648FF" w:rsidP="008648FF">
            <w:pPr>
              <w:pStyle w:val="ListParagraph"/>
              <w:rPr>
                <w:rFonts w:ascii="Arial" w:hAnsi="Arial" w:cs="Arial"/>
              </w:rPr>
            </w:pPr>
          </w:p>
          <w:p w14:paraId="13D23C79" w14:textId="77777777" w:rsidR="008648FF" w:rsidRPr="00197169" w:rsidRDefault="00885E7E" w:rsidP="008648FF">
            <w:pPr>
              <w:pStyle w:val="ListParagraph"/>
              <w:numPr>
                <w:ilvl w:val="0"/>
                <w:numId w:val="1"/>
              </w:numPr>
              <w:rPr>
                <w:rFonts w:ascii="Arial" w:hAnsi="Arial" w:cs="Arial"/>
              </w:rPr>
            </w:pPr>
            <w:r w:rsidRPr="00197169">
              <w:rPr>
                <w:rFonts w:ascii="Arial" w:hAnsi="Arial" w:cs="Arial"/>
              </w:rPr>
              <w:t>Any other comments</w:t>
            </w:r>
            <w:r w:rsidR="008648FF" w:rsidRPr="00197169">
              <w:rPr>
                <w:rFonts w:ascii="Arial" w:hAnsi="Arial" w:cs="Arial"/>
              </w:rPr>
              <w:t>:</w:t>
            </w:r>
          </w:p>
          <w:p w14:paraId="03669A9E" w14:textId="77777777" w:rsidR="008648FF" w:rsidRPr="00197169" w:rsidRDefault="008648FF" w:rsidP="00B06D1F">
            <w:pPr>
              <w:pStyle w:val="ListParagraph"/>
              <w:rPr>
                <w:rFonts w:ascii="Arial" w:hAnsi="Arial" w:cs="Arial"/>
              </w:rPr>
            </w:pPr>
          </w:p>
          <w:p w14:paraId="12465CC5" w14:textId="77777777" w:rsidR="008648FF" w:rsidRPr="00197169" w:rsidRDefault="008648FF" w:rsidP="00B06D1F">
            <w:pPr>
              <w:pStyle w:val="ListParagraph"/>
              <w:rPr>
                <w:rFonts w:ascii="Arial" w:hAnsi="Arial" w:cs="Arial"/>
              </w:rPr>
            </w:pPr>
          </w:p>
        </w:tc>
      </w:tr>
    </w:tbl>
    <w:p w14:paraId="2BA99851" w14:textId="77777777" w:rsidR="00B06D1F" w:rsidRPr="00197169" w:rsidRDefault="00B06D1F" w:rsidP="00B06D1F">
      <w:pPr>
        <w:rPr>
          <w:rFonts w:ascii="Arial" w:hAnsi="Arial" w:cs="Arial"/>
          <w:sz w:val="24"/>
          <w:szCs w:val="24"/>
        </w:rPr>
      </w:pPr>
    </w:p>
    <w:p w14:paraId="244534BE" w14:textId="77777777" w:rsidR="00B06D1F" w:rsidRPr="00197169" w:rsidRDefault="00B06D1F">
      <w:pPr>
        <w:rPr>
          <w:rFonts w:ascii="Arial" w:hAnsi="Arial" w:cs="Arial"/>
          <w:sz w:val="24"/>
          <w:szCs w:val="24"/>
        </w:rPr>
      </w:pPr>
    </w:p>
    <w:p w14:paraId="0E052449" w14:textId="77777777" w:rsidR="00B06D1F" w:rsidRPr="00197169" w:rsidRDefault="00B06D1F">
      <w:pPr>
        <w:rPr>
          <w:rFonts w:ascii="Arial" w:hAnsi="Arial" w:cs="Arial"/>
          <w:sz w:val="24"/>
          <w:szCs w:val="24"/>
        </w:rPr>
      </w:pPr>
    </w:p>
    <w:sectPr w:rsidR="00B06D1F" w:rsidRPr="00197169" w:rsidSect="00625DAC">
      <w:headerReference w:type="default" r:id="rId8"/>
      <w:pgSz w:w="11906" w:h="16838"/>
      <w:pgMar w:top="851" w:right="1440" w:bottom="993"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2670F" w14:textId="77777777" w:rsidR="00CD36BE" w:rsidRDefault="00CD36BE" w:rsidP="009B4D56">
      <w:pPr>
        <w:spacing w:after="0" w:line="240" w:lineRule="auto"/>
      </w:pPr>
      <w:r>
        <w:separator/>
      </w:r>
    </w:p>
  </w:endnote>
  <w:endnote w:type="continuationSeparator" w:id="0">
    <w:p w14:paraId="4904ABD1" w14:textId="77777777" w:rsidR="00CD36BE" w:rsidRDefault="00CD36BE" w:rsidP="009B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DB4BC" w14:textId="77777777" w:rsidR="00CD36BE" w:rsidRDefault="00CD36BE" w:rsidP="009B4D56">
      <w:pPr>
        <w:spacing w:after="0" w:line="240" w:lineRule="auto"/>
      </w:pPr>
      <w:r>
        <w:separator/>
      </w:r>
    </w:p>
  </w:footnote>
  <w:footnote w:type="continuationSeparator" w:id="0">
    <w:p w14:paraId="4F18E64D" w14:textId="77777777" w:rsidR="00CD36BE" w:rsidRDefault="00CD36BE" w:rsidP="009B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00D7" w14:textId="364BBF7F" w:rsidR="009B4D56" w:rsidRDefault="009B4D56" w:rsidP="009B4D56">
    <w:pPr>
      <w:pStyle w:val="Header"/>
      <w:jc w:val="center"/>
    </w:pPr>
    <w:r>
      <w:rPr>
        <w:noProof/>
        <w:lang w:val="fr-BE" w:eastAsia="fr-BE"/>
      </w:rPr>
      <w:drawing>
        <wp:inline distT="0" distB="0" distL="0" distR="0" wp14:anchorId="40A114A1" wp14:editId="53F3D2AD">
          <wp:extent cx="1475508" cy="719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4.png"/>
                  <pic:cNvPicPr/>
                </pic:nvPicPr>
                <pic:blipFill rotWithShape="1">
                  <a:blip r:embed="rId1">
                    <a:extLst>
                      <a:ext uri="{28A0092B-C50C-407E-A947-70E740481C1C}">
                        <a14:useLocalDpi xmlns:a14="http://schemas.microsoft.com/office/drawing/2010/main" val="0"/>
                      </a:ext>
                    </a:extLst>
                  </a:blip>
                  <a:srcRect l="48301"/>
                  <a:stretch/>
                </pic:blipFill>
                <pic:spPr bwMode="auto">
                  <a:xfrm>
                    <a:off x="0" y="0"/>
                    <a:ext cx="1475508" cy="719455"/>
                  </a:xfrm>
                  <a:prstGeom prst="rect">
                    <a:avLst/>
                  </a:prstGeom>
                  <a:ln>
                    <a:noFill/>
                  </a:ln>
                  <a:extLst>
                    <a:ext uri="{53640926-AAD7-44D8-BBD7-CCE9431645EC}">
                      <a14:shadowObscured xmlns:a14="http://schemas.microsoft.com/office/drawing/2010/main"/>
                    </a:ext>
                  </a:extLst>
                </pic:spPr>
              </pic:pic>
            </a:graphicData>
          </a:graphic>
        </wp:inline>
      </w:drawing>
    </w:r>
    <w:r w:rsidR="0039523F">
      <w:rPr>
        <w:noProof/>
        <w:lang w:val="fr-BE" w:eastAsia="fr-BE"/>
      </w:rPr>
      <w:drawing>
        <wp:inline distT="0" distB="0" distL="0" distR="0" wp14:anchorId="4251E7BA" wp14:editId="40723371">
          <wp:extent cx="1461654" cy="7194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4.png"/>
                  <pic:cNvPicPr/>
                </pic:nvPicPr>
                <pic:blipFill rotWithShape="1">
                  <a:blip r:embed="rId1">
                    <a:extLst>
                      <a:ext uri="{28A0092B-C50C-407E-A947-70E740481C1C}">
                        <a14:useLocalDpi xmlns:a14="http://schemas.microsoft.com/office/drawing/2010/main" val="0"/>
                      </a:ext>
                    </a:extLst>
                  </a:blip>
                  <a:srcRect r="48786"/>
                  <a:stretch/>
                </pic:blipFill>
                <pic:spPr bwMode="auto">
                  <a:xfrm>
                    <a:off x="0" y="0"/>
                    <a:ext cx="1461654" cy="719455"/>
                  </a:xfrm>
                  <a:prstGeom prst="rect">
                    <a:avLst/>
                  </a:prstGeom>
                  <a:ln>
                    <a:noFill/>
                  </a:ln>
                  <a:extLst>
                    <a:ext uri="{53640926-AAD7-44D8-BBD7-CCE9431645EC}">
                      <a14:shadowObscured xmlns:a14="http://schemas.microsoft.com/office/drawing/2010/main"/>
                    </a:ext>
                  </a:extLst>
                </pic:spPr>
              </pic:pic>
            </a:graphicData>
          </a:graphic>
        </wp:inline>
      </w:drawing>
    </w:r>
  </w:p>
  <w:p w14:paraId="6F6405E1" w14:textId="77777777" w:rsidR="009B4D56" w:rsidRDefault="009B4D56" w:rsidP="009B4D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43C"/>
    <w:multiLevelType w:val="hybridMultilevel"/>
    <w:tmpl w:val="532878BC"/>
    <w:lvl w:ilvl="0" w:tplc="AAE6E9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52C71"/>
    <w:multiLevelType w:val="hybridMultilevel"/>
    <w:tmpl w:val="9CF85310"/>
    <w:lvl w:ilvl="0" w:tplc="712E85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C43A0"/>
    <w:multiLevelType w:val="hybridMultilevel"/>
    <w:tmpl w:val="35FC8B38"/>
    <w:lvl w:ilvl="0" w:tplc="6BE6F7C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C0B0B"/>
    <w:multiLevelType w:val="hybridMultilevel"/>
    <w:tmpl w:val="E286E162"/>
    <w:lvl w:ilvl="0" w:tplc="ACB66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62B73"/>
    <w:multiLevelType w:val="hybridMultilevel"/>
    <w:tmpl w:val="37507BD6"/>
    <w:lvl w:ilvl="0" w:tplc="1694B4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214DA7"/>
    <w:multiLevelType w:val="hybridMultilevel"/>
    <w:tmpl w:val="A8B6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605AF"/>
    <w:multiLevelType w:val="hybridMultilevel"/>
    <w:tmpl w:val="54803A28"/>
    <w:lvl w:ilvl="0" w:tplc="712E857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61F51"/>
    <w:multiLevelType w:val="hybridMultilevel"/>
    <w:tmpl w:val="05421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C7448F"/>
    <w:multiLevelType w:val="hybridMultilevel"/>
    <w:tmpl w:val="2AEC1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8"/>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1F"/>
    <w:rsid w:val="00022B7C"/>
    <w:rsid w:val="0007590D"/>
    <w:rsid w:val="000D70E1"/>
    <w:rsid w:val="00167F7A"/>
    <w:rsid w:val="00197169"/>
    <w:rsid w:val="001D1232"/>
    <w:rsid w:val="001D5708"/>
    <w:rsid w:val="001F0C22"/>
    <w:rsid w:val="00277E7A"/>
    <w:rsid w:val="00280E0D"/>
    <w:rsid w:val="0039523F"/>
    <w:rsid w:val="003B3835"/>
    <w:rsid w:val="003F1559"/>
    <w:rsid w:val="00442C0B"/>
    <w:rsid w:val="00451516"/>
    <w:rsid w:val="00482F4D"/>
    <w:rsid w:val="004A085E"/>
    <w:rsid w:val="00591316"/>
    <w:rsid w:val="005D4EAB"/>
    <w:rsid w:val="00603CA9"/>
    <w:rsid w:val="00625DAC"/>
    <w:rsid w:val="00684F0A"/>
    <w:rsid w:val="006E5350"/>
    <w:rsid w:val="00710B9C"/>
    <w:rsid w:val="007B0249"/>
    <w:rsid w:val="007C2B42"/>
    <w:rsid w:val="00802960"/>
    <w:rsid w:val="008648FF"/>
    <w:rsid w:val="00866C07"/>
    <w:rsid w:val="00885E7E"/>
    <w:rsid w:val="00891F38"/>
    <w:rsid w:val="0089686F"/>
    <w:rsid w:val="008B0DE2"/>
    <w:rsid w:val="008B4D62"/>
    <w:rsid w:val="009334F4"/>
    <w:rsid w:val="009B4D56"/>
    <w:rsid w:val="00B06D1F"/>
    <w:rsid w:val="00C15B07"/>
    <w:rsid w:val="00C871C0"/>
    <w:rsid w:val="00CD36BE"/>
    <w:rsid w:val="00CE74B9"/>
    <w:rsid w:val="00D028E0"/>
    <w:rsid w:val="00DB0DA9"/>
    <w:rsid w:val="00DC33CD"/>
    <w:rsid w:val="00DF1312"/>
    <w:rsid w:val="00E166F0"/>
    <w:rsid w:val="00EA53FE"/>
    <w:rsid w:val="00EF2EB1"/>
    <w:rsid w:val="00F31C80"/>
    <w:rsid w:val="00FB0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E217A"/>
  <w15:docId w15:val="{48A31F5A-6620-4026-8E9E-BDEBA1DD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1F"/>
    <w:pPr>
      <w:ind w:left="720"/>
      <w:contextualSpacing/>
    </w:pPr>
  </w:style>
  <w:style w:type="table" w:styleId="TableGrid">
    <w:name w:val="Table Grid"/>
    <w:basedOn w:val="TableNormal"/>
    <w:uiPriority w:val="39"/>
    <w:rsid w:val="00B0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D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4D56"/>
  </w:style>
  <w:style w:type="paragraph" w:styleId="Footer">
    <w:name w:val="footer"/>
    <w:basedOn w:val="Normal"/>
    <w:link w:val="FooterChar"/>
    <w:uiPriority w:val="99"/>
    <w:unhideWhenUsed/>
    <w:rsid w:val="009B4D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4D56"/>
  </w:style>
  <w:style w:type="paragraph" w:styleId="BalloonText">
    <w:name w:val="Balloon Text"/>
    <w:basedOn w:val="Normal"/>
    <w:link w:val="BalloonTextChar"/>
    <w:uiPriority w:val="99"/>
    <w:semiHidden/>
    <w:unhideWhenUsed/>
    <w:rsid w:val="009B4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012A134-9B7B-4BAB-BF5D-38D7BEAF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4937</Characters>
  <Application>Microsoft Office Word</Application>
  <DocSecurity>4</DocSecurity>
  <Lines>41</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Vianney EMN</cp:lastModifiedBy>
  <cp:revision>2</cp:revision>
  <dcterms:created xsi:type="dcterms:W3CDTF">2020-02-19T10:07:00Z</dcterms:created>
  <dcterms:modified xsi:type="dcterms:W3CDTF">2020-02-19T10:07:00Z</dcterms:modified>
</cp:coreProperties>
</file>